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7EC8" w:rsidRPr="006B7B2D" w:rsidRDefault="00B37EC8" w:rsidP="00B37EC8">
      <w:pP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  <w:r w:rsidRPr="006B7B2D">
        <w:rPr>
          <w:rFonts w:ascii="Arial" w:eastAsia="Arial" w:hAnsi="Arial" w:cs="Arial"/>
          <w:i/>
          <w:sz w:val="22"/>
          <w:szCs w:val="22"/>
          <w:lang w:val="pl-PL"/>
        </w:rPr>
        <w:t>Załącznik nr 4 do Zarządzenia Nr…………..</w:t>
      </w:r>
    </w:p>
    <w:p w:rsidR="001D7F2D" w:rsidRPr="006B7B2D" w:rsidRDefault="001D7F2D">
      <w:pPr>
        <w:jc w:val="right"/>
        <w:rPr>
          <w:rFonts w:ascii="Arial" w:eastAsia="Arial" w:hAnsi="Arial" w:cs="Arial"/>
          <w:lang w:val="pl-PL"/>
        </w:rPr>
      </w:pPr>
    </w:p>
    <w:p w:rsidR="001D7F2D" w:rsidRDefault="00650101">
      <w:pPr>
        <w:keepNext/>
        <w:numPr>
          <w:ilvl w:val="0"/>
          <w:numId w:val="1"/>
        </w:numPr>
        <w:ind w:hanging="43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KARTA KURSU</w:t>
      </w:r>
    </w:p>
    <w:p w:rsidR="001D7F2D" w:rsidRDefault="001D7F2D">
      <w:pPr>
        <w:jc w:val="center"/>
        <w:rPr>
          <w:rFonts w:ascii="Arial" w:eastAsia="Arial" w:hAnsi="Arial" w:cs="Arial"/>
          <w:sz w:val="22"/>
          <w:szCs w:val="22"/>
        </w:rPr>
      </w:pPr>
    </w:p>
    <w:p w:rsidR="00D206B6" w:rsidRPr="00D206B6" w:rsidRDefault="00D206B6" w:rsidP="00D206B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7660"/>
      </w:tblGrid>
      <w:tr w:rsidR="00D206B6" w:rsidRPr="006B7B2D" w:rsidTr="00A022B1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D206B6" w:rsidRPr="00D206B6" w:rsidRDefault="00D206B6" w:rsidP="00D20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6B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D206B6" w:rsidRPr="00D206B6" w:rsidRDefault="00D206B6" w:rsidP="00D206B6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206B6">
              <w:rPr>
                <w:rFonts w:ascii="Arial" w:hAnsi="Arial" w:cs="Arial"/>
                <w:sz w:val="22"/>
                <w:szCs w:val="22"/>
                <w:lang w:val="pl-PL"/>
              </w:rPr>
              <w:t>Doskonalenie sprawności językowych (projekt II)</w:t>
            </w:r>
          </w:p>
        </w:tc>
      </w:tr>
      <w:tr w:rsidR="00D206B6" w:rsidRPr="00D206B6" w:rsidTr="00A022B1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D206B6" w:rsidRPr="00D206B6" w:rsidRDefault="00D206B6" w:rsidP="00D206B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D206B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D206B6" w:rsidRPr="00D206B6" w:rsidRDefault="006B7B2D" w:rsidP="00D20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Language Practice (Project n. 2)</w:t>
            </w:r>
            <w:bookmarkStart w:id="0" w:name="_GoBack"/>
            <w:bookmarkEnd w:id="0"/>
          </w:p>
        </w:tc>
      </w:tr>
    </w:tbl>
    <w:p w:rsidR="00D206B6" w:rsidRPr="00D206B6" w:rsidRDefault="00D206B6" w:rsidP="00B37EC8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D206B6" w:rsidRPr="00D206B6" w:rsidTr="00D206B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206B6" w:rsidRPr="006B7B2D" w:rsidRDefault="00D206B6" w:rsidP="00B37E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7B2D">
              <w:rPr>
                <w:rFonts w:ascii="Arial" w:eastAsia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206B6" w:rsidRPr="006B7B2D" w:rsidRDefault="009B1993" w:rsidP="00B37EC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B1993">
              <w:rPr>
                <w:rFonts w:ascii="Arial" w:eastAsia="Arial" w:hAnsi="Arial" w:cs="Arial"/>
                <w:sz w:val="22"/>
                <w:szCs w:val="22"/>
              </w:rPr>
              <w:t>dr Danuta Kucała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206B6" w:rsidRPr="006B7B2D" w:rsidRDefault="00D206B6" w:rsidP="00B37EC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6B7B2D">
              <w:rPr>
                <w:rFonts w:ascii="Arial" w:eastAsia="Arial" w:hAnsi="Arial" w:cs="Arial"/>
                <w:sz w:val="22"/>
                <w:szCs w:val="22"/>
              </w:rPr>
              <w:t>Zespół dydaktyczny</w:t>
            </w:r>
          </w:p>
        </w:tc>
      </w:tr>
      <w:tr w:rsidR="00D206B6" w:rsidRPr="00D206B6" w:rsidTr="00D206B6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206B6" w:rsidRPr="006B7B2D" w:rsidRDefault="00D206B6" w:rsidP="00B37EC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206B6" w:rsidRPr="006B7B2D" w:rsidRDefault="00D206B6" w:rsidP="00B37EC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206B6" w:rsidRPr="006B7B2D" w:rsidRDefault="009B1993" w:rsidP="00B37E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7B2D">
              <w:rPr>
                <w:rFonts w:ascii="Arial" w:eastAsia="Arial" w:hAnsi="Arial" w:cs="Arial"/>
                <w:sz w:val="22"/>
                <w:szCs w:val="22"/>
              </w:rPr>
              <w:t xml:space="preserve">mgr </w:t>
            </w:r>
            <w:r w:rsidRPr="006B7B2D">
              <w:rPr>
                <w:rFonts w:ascii="Arial" w:hAnsi="Arial" w:cs="Arial"/>
                <w:sz w:val="22"/>
                <w:szCs w:val="22"/>
              </w:rPr>
              <w:t>Ángel Peinado Jaro</w:t>
            </w:r>
          </w:p>
          <w:p w:rsidR="009B1993" w:rsidRPr="006B7B2D" w:rsidRDefault="009B1993" w:rsidP="00B37E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7B2D">
              <w:rPr>
                <w:rFonts w:ascii="Arial" w:hAnsi="Arial" w:cs="Arial"/>
                <w:sz w:val="22"/>
                <w:szCs w:val="22"/>
              </w:rPr>
              <w:t>mgr Małgorzata Wiertelak</w:t>
            </w:r>
          </w:p>
        </w:tc>
      </w:tr>
      <w:tr w:rsidR="00D206B6" w:rsidRPr="00D206B6" w:rsidTr="00D206B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D206B6" w:rsidRPr="006B7B2D" w:rsidRDefault="00D206B6" w:rsidP="00B37EC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206B6" w:rsidRPr="006B7B2D" w:rsidRDefault="00D206B6" w:rsidP="00B37EC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206B6" w:rsidRPr="006B7B2D" w:rsidRDefault="00D206B6" w:rsidP="00B37EC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206B6" w:rsidRPr="00D206B6" w:rsidTr="00D206B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206B6" w:rsidRPr="00D206B6" w:rsidRDefault="00D206B6" w:rsidP="00B37EC8">
            <w:pPr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D206B6">
              <w:rPr>
                <w:rFonts w:ascii="Arial" w:eastAsia="Arial" w:hAnsi="Arial" w:cs="Arial"/>
                <w:sz w:val="22"/>
                <w:szCs w:val="22"/>
                <w:lang w:val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206B6" w:rsidRPr="00D206B6" w:rsidRDefault="009B1993" w:rsidP="00B37EC8">
            <w:pPr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206B6" w:rsidRPr="00D206B6" w:rsidRDefault="00D206B6" w:rsidP="00B37EC8">
            <w:pPr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</w:tc>
      </w:tr>
    </w:tbl>
    <w:p w:rsidR="00D206B6" w:rsidRPr="00D206B6" w:rsidRDefault="00D206B6" w:rsidP="00D206B6">
      <w:pPr>
        <w:rPr>
          <w:rFonts w:ascii="Arial" w:eastAsia="Arial" w:hAnsi="Arial" w:cs="Arial"/>
          <w:sz w:val="22"/>
          <w:szCs w:val="22"/>
        </w:rPr>
      </w:pPr>
    </w:p>
    <w:p w:rsidR="00AE3CD2" w:rsidRDefault="00AE3CD2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Opis kursu (cele kształcenia)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="001D7F2D" w:rsidRPr="006B7B2D" w:rsidTr="00B27339">
        <w:trPr>
          <w:trHeight w:val="1888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64D8B" w:rsidRDefault="00364D8B" w:rsidP="00364D8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Studenci w tym semestrze powinni opanować umiejętności język</w:t>
            </w: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owe i kulturowe na poziomie B1</w:t>
            </w:r>
            <w:r w:rsidR="00E6478C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+</w:t>
            </w:r>
            <w:r w:rsidRPr="00C168B8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  <w:lang w:val="pl-PL"/>
              </w:rPr>
              <w:t>Common</w:t>
            </w:r>
            <w:r w:rsidRPr="00C168B8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  <w:lang w:val="pl-PL"/>
              </w:rPr>
              <w:t xml:space="preserve">European Framework. </w:t>
            </w:r>
            <w:r w:rsidRPr="00C168B8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W trakcie </w:t>
            </w: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tych </w:t>
            </w:r>
            <w:r w:rsidRPr="00C168B8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zajęć </w:t>
            </w: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ćwiczona i rozwijana jest jedna ze sprawności będąca także częścią zajęć z Praktyczn</w:t>
            </w:r>
            <w:r w:rsidR="00E6478C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ej nauki języka hiszpańskiego IV</w:t>
            </w: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.</w:t>
            </w:r>
          </w:p>
          <w:p w:rsidR="00E6478C" w:rsidRDefault="00E6478C" w:rsidP="00364D8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</w:p>
          <w:p w:rsidR="00E6478C" w:rsidRDefault="00E6478C" w:rsidP="00364D8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 w:rsidRPr="00E6478C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Praca z projektami proponuje ostateczny cel lub produkt końcowy, który działa jako silnik wszystkich prac. Poprzez różne typy zadań pośrednich, ćwiczone są niezbędne aspekty, aby </w:t>
            </w: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studenci</w:t>
            </w:r>
            <w:r w:rsidRPr="00E6478C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 mogli wykonać ostateczne zadanie.</w:t>
            </w:r>
          </w:p>
          <w:p w:rsidR="00E6478C" w:rsidRDefault="00E6478C" w:rsidP="00364D8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 w:rsidRPr="00E6478C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Na podstawie tematów lub obszarów zainteresowań student opracuje projekt poprzez pośrednie zadania językowe, które będą wykonywane zarówno w klasie, w domu, jak i w środowiskach (fizycznych lub wirtualnych), gdzie język hiszpański jest używany jako język komunikacji.</w:t>
            </w:r>
          </w:p>
          <w:p w:rsidR="00E6478C" w:rsidRDefault="00E6478C" w:rsidP="00364D8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</w:p>
          <w:p w:rsidR="00E6478C" w:rsidRDefault="00E6478C" w:rsidP="00364D8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 w:rsidRPr="006B7B2D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Cele kształcenia</w:t>
            </w: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: </w:t>
            </w:r>
            <w:r w:rsidRPr="00E6478C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rozumienie ogólnej zawartości tekstów słuchanych i czytanych, nawet abstrakcyjnych i skomplikowanych, o tematyce specjalistycznej, znanej studentom. Umiejętność interakcji z odpowiednią płynnością i naturalnością, zrozumiałą dla interlokutora. Umiejętność tworzenia zrozumiałych tekstów na różne tematy, ale zawierających pewne szczegóły, również takie, które zawierają argumentację i służą debacie. Zdolność uczestniczenia w polemice i umiejętność obrony własnego punktu widzenia.</w:t>
            </w:r>
          </w:p>
          <w:p w:rsidR="00E6478C" w:rsidRPr="00C168B8" w:rsidRDefault="00E6478C" w:rsidP="00364D8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</w:p>
          <w:p w:rsidR="00026DAE" w:rsidRPr="00451BF1" w:rsidRDefault="00026DAE" w:rsidP="00E6478C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Warunki wstępne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D7F2D" w:rsidRPr="006B7B2D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6478C" w:rsidRDefault="003555E5" w:rsidP="00BC549A">
            <w:pPr>
              <w:spacing w:before="57" w:after="57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Dobra</w:t>
            </w:r>
            <w:r w:rsidR="00650101"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znajomość najważniejszych struktur gramatycznych.                 </w:t>
            </w:r>
          </w:p>
          <w:p w:rsidR="001D7F2D" w:rsidRPr="006B7B2D" w:rsidRDefault="00650101" w:rsidP="00BC549A">
            <w:pPr>
              <w:spacing w:before="57" w:after="57"/>
              <w:rPr>
                <w:lang w:val="pl-PL"/>
              </w:rPr>
            </w:pPr>
            <w:r w:rsidRPr="006B7B2D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Rozumienie tekstów na poziomie </w:t>
            </w:r>
            <w:r w:rsidR="00BC549A" w:rsidRPr="006B7B2D">
              <w:rPr>
                <w:rFonts w:ascii="Arial" w:eastAsia="Arial" w:hAnsi="Arial" w:cs="Arial"/>
                <w:sz w:val="20"/>
                <w:szCs w:val="20"/>
                <w:lang w:val="pl-PL"/>
              </w:rPr>
              <w:t>B1.1</w:t>
            </w:r>
            <w:r w:rsidRPr="006B7B2D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  <w:r w:rsidR="00E6478C" w:rsidRPr="006B7B2D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 B1.2 </w:t>
            </w:r>
            <w:r w:rsidRPr="006B7B2D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z Common European Framework.               </w:t>
            </w:r>
          </w:p>
        </w:tc>
      </w:tr>
      <w:tr w:rsidR="001D7F2D" w:rsidRPr="006B7B2D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Pr="00451BF1" w:rsidRDefault="00E6478C" w:rsidP="00E6478C">
            <w:pPr>
              <w:rPr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Spójność wypowiedzi oraz umiejętność reagowania w różnych sytuacjach komunikacyjnych.</w:t>
            </w:r>
          </w:p>
        </w:tc>
      </w:tr>
      <w:tr w:rsidR="001D7F2D" w:rsidRPr="006B7B2D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="00F90857"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II</w:t>
            </w:r>
            <w:r w:rsidR="00BC549A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.</w:t>
            </w:r>
          </w:p>
          <w:p w:rsidR="001D7F2D" w:rsidRPr="00451BF1" w:rsidRDefault="001D7F2D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  <w:p w:rsidR="001D7F2D" w:rsidRPr="00451BF1" w:rsidRDefault="001D7F2D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</w:tr>
    </w:tbl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AE3CD2" w:rsidRPr="00451BF1" w:rsidRDefault="00AE3CD2">
      <w:pPr>
        <w:rPr>
          <w:rFonts w:ascii="Arial" w:eastAsia="Arial" w:hAnsi="Arial" w:cs="Arial"/>
          <w:b/>
          <w:sz w:val="22"/>
          <w:szCs w:val="22"/>
          <w:lang w:val="pl-PL"/>
        </w:rPr>
      </w:pPr>
      <w:r w:rsidRPr="00451BF1">
        <w:rPr>
          <w:rFonts w:ascii="Arial" w:eastAsia="Arial" w:hAnsi="Arial" w:cs="Arial"/>
          <w:b/>
          <w:sz w:val="22"/>
          <w:szCs w:val="22"/>
          <w:lang w:val="pl-PL"/>
        </w:rPr>
        <w:br w:type="page"/>
      </w: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Efekty kształcenia 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1D7F2D">
        <w:trPr>
          <w:trHeight w:val="92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7F2D">
        <w:trPr>
          <w:trHeight w:val="1820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W01: </w:t>
            </w:r>
            <w:r w:rsidRPr="00451BF1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K1_W09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>
        <w:trPr>
          <w:trHeight w:val="92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7F2D">
        <w:trPr>
          <w:trHeight w:val="210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U02:</w:t>
            </w:r>
            <w:r w:rsidRPr="00451BF1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="001D7F2D" w:rsidRPr="00451BF1" w:rsidRDefault="00650101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U04:posiada umiejętność argumentowania w języku hiszpańskim, z wykorzystaniem poglądów innych autorów oraz formułowania wniosków. </w:t>
            </w:r>
          </w:p>
          <w:p w:rsidR="001D7F2D" w:rsidRPr="00451BF1" w:rsidRDefault="001D7F2D">
            <w:pPr>
              <w:jc w:val="both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K1_U10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K1_U09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K1_U08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r>
              <w:rPr>
                <w:rFonts w:ascii="Arial" w:eastAsia="Arial" w:hAnsi="Arial" w:cs="Arial"/>
                <w:sz w:val="20"/>
                <w:szCs w:val="20"/>
              </w:rPr>
              <w:t>K1_U06</w:t>
            </w: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7F2D">
        <w:trPr>
          <w:trHeight w:val="198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D7F2D" w:rsidRPr="00451BF1" w:rsidRDefault="00650101">
            <w:pPr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="001D7F2D" w:rsidRPr="00451BF1" w:rsidRDefault="001D7F2D">
            <w:pPr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</w:pPr>
          </w:p>
          <w:p w:rsidR="001D7F2D" w:rsidRPr="00451BF1" w:rsidRDefault="00650101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color w:val="1A171B"/>
                <w:sz w:val="20"/>
                <w:szCs w:val="20"/>
                <w:lang w:val="pl-PL"/>
              </w:rPr>
              <w:t xml:space="preserve">K02: Potrafi współdziałać i pracować w grupie, przyjmując w niej odpowiednie role w różnorodnych sytuacjach komunikacyjnych. 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6501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K1_K02</w:t>
            </w: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650101">
            <w:r>
              <w:rPr>
                <w:rFonts w:ascii="Arial" w:eastAsia="Arial" w:hAnsi="Arial" w:cs="Arial"/>
                <w:sz w:val="20"/>
                <w:szCs w:val="20"/>
              </w:rPr>
              <w:t>K1_K03</w:t>
            </w: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AE3CD2" w:rsidRDefault="00AE3CD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>
        <w:trPr>
          <w:trHeight w:val="420"/>
        </w:trPr>
        <w:tc>
          <w:tcPr>
            <w:tcW w:w="9647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ind w:left="45" w:right="137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grupach</w:t>
            </w:r>
          </w:p>
        </w:tc>
      </w:tr>
      <w:tr w:rsidR="001D7F2D">
        <w:trPr>
          <w:trHeight w:val="460"/>
        </w:trPr>
        <w:tc>
          <w:tcPr>
            <w:tcW w:w="161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1D7F2D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D7F2D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364D8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A70EE3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1D7F2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Opis metod prowadzenia zajęć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D7F2D" w:rsidRPr="00D46F07" w:rsidTr="00AE3CD2">
        <w:trPr>
          <w:trHeight w:val="61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6478C" w:rsidRDefault="00E6478C" w:rsidP="00E6478C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  <w:p w:rsidR="001D7F2D" w:rsidRPr="00451BF1" w:rsidRDefault="00650101" w:rsidP="00E6478C">
            <w:pPr>
              <w:rPr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Ćwiczenia, teksty pisane, praca w gru</w:t>
            </w:r>
            <w:r w:rsidR="00364D8B">
              <w:rPr>
                <w:rFonts w:ascii="Arial" w:eastAsia="Arial" w:hAnsi="Arial" w:cs="Arial"/>
                <w:sz w:val="20"/>
                <w:szCs w:val="20"/>
                <w:lang w:val="pl-PL"/>
              </w:rPr>
              <w:t>pach, gry dydaktyczne, dyskusje</w:t>
            </w:r>
            <w:r w:rsidR="007712F3" w:rsidRPr="007712F3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. </w:t>
            </w:r>
            <w:r w:rsidR="00E6478C">
              <w:rPr>
                <w:rFonts w:ascii="Arial" w:eastAsia="Arial" w:hAnsi="Arial" w:cs="Arial"/>
                <w:sz w:val="20"/>
                <w:szCs w:val="20"/>
                <w:lang w:val="pl-PL"/>
              </w:rPr>
              <w:t>Presentacje grupowe. Ć</w:t>
            </w:r>
            <w:r w:rsidR="007712F3" w:rsidRPr="007712F3">
              <w:rPr>
                <w:rFonts w:ascii="Arial" w:eastAsia="Arial" w:hAnsi="Arial" w:cs="Arial"/>
                <w:sz w:val="20"/>
                <w:szCs w:val="20"/>
                <w:lang w:val="pl-PL"/>
              </w:rPr>
              <w:t>wiczenia na wirtualnym kampusie.</w:t>
            </w:r>
          </w:p>
        </w:tc>
      </w:tr>
    </w:tbl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Default="0065010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Formy sprawdzania efektów kształcenia</w:t>
      </w: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A7750C" w:rsidTr="0058168C">
        <w:trPr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7750C" w:rsidRDefault="00A7750C" w:rsidP="00A7750C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A7750C" w:rsidRDefault="00A7750C" w:rsidP="00A7750C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70EE3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70EE3" w:rsidRDefault="00A70EE3" w:rsidP="00A70EE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A70EE3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70EE3" w:rsidRDefault="00A70EE3" w:rsidP="00A70EE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BC549A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A70EE3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70EE3" w:rsidRDefault="00A70EE3" w:rsidP="00A70EE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A70EE3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70EE3" w:rsidRDefault="00A70EE3" w:rsidP="00A70EE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A70EE3" w:rsidRDefault="00A70EE3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A3306" w:rsidTr="00364D8B">
        <w:trPr>
          <w:trHeight w:val="77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A3306" w:rsidRDefault="00EA3306" w:rsidP="00EA330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AA1AD7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364D8B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A330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A3306" w:rsidRDefault="00EA3306" w:rsidP="00EA330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AA1AD7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364D8B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A330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A3306" w:rsidRDefault="00EA3306" w:rsidP="00EA330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AA1AD7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364D8B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A3306" w:rsidRDefault="00EA3306" w:rsidP="006B7B2D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1D7F2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7F2D" w:rsidRDefault="001D7F2D" w:rsidP="006B7B2D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D7F2D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Default="00E6478C" w:rsidP="00AA1AD7">
            <w:pPr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zaliczenie</w:t>
            </w:r>
          </w:p>
        </w:tc>
      </w:tr>
    </w:tbl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p w:rsidR="001D7F2D" w:rsidRDefault="001D7F2D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D7F2D" w:rsidRPr="006B7B2D" w:rsidTr="00BC549A">
        <w:trPr>
          <w:trHeight w:val="1325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Default="00650101" w:rsidP="00BC549A">
            <w:pPr>
              <w:spacing w:before="240" w:after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Pr="00AA1AD7" w:rsidRDefault="001A41FD" w:rsidP="00BC549A">
            <w:pPr>
              <w:pStyle w:val="Akapitzlist"/>
              <w:widowControl/>
              <w:numPr>
                <w:ilvl w:val="0"/>
                <w:numId w:val="6"/>
              </w:numPr>
              <w:spacing w:before="240" w:after="240"/>
              <w:ind w:left="472"/>
              <w:rPr>
                <w:rFonts w:ascii="Arial" w:eastAsia="Arial" w:hAnsi="Arial" w:cs="Arial"/>
                <w:i/>
                <w:sz w:val="20"/>
                <w:szCs w:val="20"/>
                <w:lang w:val="pl-PL"/>
              </w:rPr>
            </w:pPr>
            <w:r w:rsidRPr="00AA1AD7">
              <w:rPr>
                <w:rFonts w:ascii="Arial" w:eastAsia="Arial" w:hAnsi="Arial" w:cs="Arial"/>
                <w:sz w:val="20"/>
                <w:szCs w:val="20"/>
                <w:lang w:val="pl-PL"/>
              </w:rPr>
              <w:t>Ć</w:t>
            </w:r>
            <w:r w:rsidR="00AA1AD7" w:rsidRPr="00AA1AD7">
              <w:rPr>
                <w:rFonts w:ascii="Arial" w:eastAsia="Arial" w:hAnsi="Arial" w:cs="Arial"/>
                <w:sz w:val="20"/>
                <w:szCs w:val="20"/>
                <w:lang w:val="pl-PL"/>
              </w:rPr>
              <w:t>wiczenia w wirtualnym kampusie</w:t>
            </w:r>
          </w:p>
          <w:p w:rsidR="001D7F2D" w:rsidRPr="00AA1AD7" w:rsidRDefault="00AA1AD7" w:rsidP="00BC549A">
            <w:pPr>
              <w:pStyle w:val="Akapitzlist"/>
              <w:widowControl/>
              <w:numPr>
                <w:ilvl w:val="0"/>
                <w:numId w:val="6"/>
              </w:numPr>
              <w:spacing w:before="240" w:after="240"/>
              <w:ind w:left="472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AA1AD7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Ocena przez cały semestr: </w:t>
            </w:r>
            <w:r w:rsidR="00BC549A" w:rsidRPr="00BC549A">
              <w:rPr>
                <w:rFonts w:ascii="Arial" w:eastAsia="Arial" w:hAnsi="Arial" w:cs="Arial"/>
                <w:sz w:val="20"/>
                <w:szCs w:val="20"/>
                <w:lang w:val="pl-PL"/>
              </w:rPr>
              <w:t>ćwiczenia</w:t>
            </w:r>
            <w:r w:rsidRPr="00AA1AD7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na zajęciach i </w:t>
            </w:r>
            <w:r w:rsidR="00BC549A" w:rsidRPr="00BC549A">
              <w:rPr>
                <w:rFonts w:ascii="Arial" w:eastAsia="Arial" w:hAnsi="Arial" w:cs="Arial"/>
                <w:sz w:val="20"/>
                <w:szCs w:val="20"/>
                <w:lang w:val="pl-PL"/>
              </w:rPr>
              <w:t>poza klasą</w:t>
            </w:r>
          </w:p>
          <w:p w:rsidR="00AA1AD7" w:rsidRPr="00AA1AD7" w:rsidRDefault="00AA1AD7" w:rsidP="00BC549A">
            <w:pPr>
              <w:pStyle w:val="Akapitzlist"/>
              <w:widowControl/>
              <w:numPr>
                <w:ilvl w:val="0"/>
                <w:numId w:val="7"/>
              </w:numPr>
              <w:spacing w:before="240" w:after="240"/>
              <w:ind w:left="472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AA1AD7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Aby uzyskać zaliczenie, wszystkie </w:t>
            </w:r>
            <w:r w:rsidR="00BC549A" w:rsidRPr="00BC549A">
              <w:rPr>
                <w:rFonts w:ascii="Arial" w:eastAsia="Arial" w:hAnsi="Arial" w:cs="Arial"/>
                <w:sz w:val="20"/>
                <w:szCs w:val="20"/>
                <w:lang w:val="pl-PL"/>
              </w:rPr>
              <w:t>działania</w:t>
            </w:r>
            <w:r w:rsidRPr="00AA1AD7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kursu muszą być </w:t>
            </w:r>
            <w:r w:rsidR="00BC549A">
              <w:rPr>
                <w:rFonts w:ascii="Arial" w:eastAsia="Arial" w:hAnsi="Arial" w:cs="Arial"/>
                <w:sz w:val="20"/>
                <w:szCs w:val="20"/>
                <w:lang w:val="pl-PL"/>
              </w:rPr>
              <w:t>zrealizowane</w:t>
            </w:r>
          </w:p>
        </w:tc>
      </w:tr>
    </w:tbl>
    <w:p w:rsidR="005B2ACC" w:rsidRPr="00451BF1" w:rsidRDefault="005B2ACC">
      <w:pPr>
        <w:rPr>
          <w:rFonts w:ascii="Arial" w:eastAsia="Arial" w:hAnsi="Arial" w:cs="Arial"/>
          <w:sz w:val="22"/>
          <w:szCs w:val="22"/>
          <w:lang w:val="pl-PL"/>
        </w:rPr>
      </w:pP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D7F2D" w:rsidRPr="006B7B2D">
        <w:trPr>
          <w:trHeight w:val="112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B2ACC" w:rsidRDefault="00650101" w:rsidP="00EA3306">
            <w:pPr>
              <w:pStyle w:val="Nagwek3"/>
              <w:shd w:val="clear" w:color="auto" w:fill="FFFFFF"/>
              <w:spacing w:before="15" w:after="15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8C11FD">
              <w:rPr>
                <w:rFonts w:ascii="Arial" w:eastAsia="Arial" w:hAnsi="Arial" w:cs="Arial"/>
                <w:sz w:val="22"/>
                <w:szCs w:val="22"/>
                <w:lang w:val="pl-PL"/>
              </w:rPr>
              <w:lastRenderedPageBreak/>
              <w:t>Treści merytoryczne (wykaz tematów)</w:t>
            </w:r>
          </w:p>
          <w:p w:rsidR="00847347" w:rsidRDefault="00847347" w:rsidP="009435E2">
            <w:pPr>
              <w:pStyle w:val="Tekstdymka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435E2" w:rsidRDefault="00847347" w:rsidP="009435E2">
            <w:pPr>
              <w:pStyle w:val="Tekstdymka1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Projekty:</w:t>
            </w:r>
          </w:p>
          <w:p w:rsidR="00847347" w:rsidRDefault="00847347" w:rsidP="009435E2">
            <w:pPr>
              <w:pStyle w:val="Tekstdymka1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ko-KR"/>
              </w:rPr>
            </w:pP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Rozwiń nasz słownik pięknych słów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Opracuj naszą powieść detektywistyczną twittera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Opracuj nas</w:t>
            </w:r>
            <w:r w:rsidR="0094764A">
              <w:rPr>
                <w:rFonts w:ascii="Arial" w:hAnsi="Arial" w:cs="Arial"/>
                <w:b/>
                <w:bCs/>
                <w:sz w:val="20"/>
                <w:szCs w:val="20"/>
              </w:rPr>
              <w:t>zą kampanię finansowania (crowf</w:t>
            </w: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unding)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Opracuj naszą kulturalną grę planszową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Opracowanie norm współistnienia i wartościowania doświadczeń koegzystencji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Przygotuj ranking kulturowych kamieni milowych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Przygotuj scenariusz do naszego krótkiego filmu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Zaplanuj wyprawę do przygody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Przygotuj deklarację praw kolektywu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Przygotuj program naszej grupy politycznej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Eksportuj nasz produkt regionalny</w:t>
            </w:r>
          </w:p>
          <w:p w:rsidR="009435E2" w:rsidRPr="009435E2" w:rsidRDefault="009435E2" w:rsidP="009435E2">
            <w:pPr>
              <w:pStyle w:val="Tekstdymka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5E2">
              <w:rPr>
                <w:rFonts w:ascii="Arial" w:hAnsi="Arial" w:cs="Arial"/>
                <w:b/>
                <w:bCs/>
                <w:sz w:val="20"/>
                <w:szCs w:val="20"/>
              </w:rPr>
              <w:t>- Przygotuj kampanię prewencyjną</w:t>
            </w:r>
          </w:p>
          <w:p w:rsidR="009435E2" w:rsidRPr="006B7B2D" w:rsidRDefault="009435E2" w:rsidP="009435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6B7B2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Przygotuj kampanię turystyczną naszej ziemi</w:t>
            </w:r>
          </w:p>
          <w:p w:rsidR="00847347" w:rsidRPr="00FC49A8" w:rsidRDefault="00847347" w:rsidP="009435E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lang w:val="pl-PL"/>
              </w:rPr>
            </w:pPr>
          </w:p>
        </w:tc>
      </w:tr>
    </w:tbl>
    <w:p w:rsidR="001D7F2D" w:rsidRPr="00FC49A8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p w:rsidR="002E1938" w:rsidRPr="006B7B2D" w:rsidRDefault="002E1938" w:rsidP="00DC090F">
      <w:pPr>
        <w:rPr>
          <w:rFonts w:ascii="Arial" w:eastAsia="Arial" w:hAnsi="Arial" w:cs="Arial"/>
          <w:b/>
          <w:sz w:val="22"/>
          <w:szCs w:val="22"/>
          <w:lang w:val="pl-PL"/>
        </w:rPr>
      </w:pPr>
    </w:p>
    <w:p w:rsidR="001D7F2D" w:rsidRDefault="00650101" w:rsidP="00DC090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Wykaz literatury podstawowej</w:t>
      </w: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D7F2D">
        <w:trPr>
          <w:trHeight w:val="86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7F2D" w:rsidRPr="00F90857" w:rsidRDefault="001D7F2D" w:rsidP="00DC090F">
            <w:pPr>
              <w:widowControl/>
              <w:rPr>
                <w:rFonts w:asciiTheme="minorHAnsi" w:hAnsiTheme="minorHAnsi" w:cstheme="minorHAnsi"/>
              </w:rPr>
            </w:pPr>
          </w:p>
          <w:p w:rsidR="00364D8B" w:rsidRDefault="00364D8B" w:rsidP="00DC090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D8B">
              <w:rPr>
                <w:rFonts w:ascii="Arial" w:hAnsi="Arial" w:cs="Arial"/>
                <w:sz w:val="20"/>
                <w:szCs w:val="20"/>
              </w:rPr>
              <w:t xml:space="preserve">Selección de materiales de la bibliografía </w:t>
            </w:r>
          </w:p>
          <w:p w:rsidR="00F90857" w:rsidRPr="00364D8B" w:rsidRDefault="00364D8B" w:rsidP="00DC090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90857" w:rsidRPr="00364D8B">
              <w:rPr>
                <w:rFonts w:ascii="Arial" w:hAnsi="Arial" w:cs="Arial"/>
                <w:sz w:val="20"/>
                <w:szCs w:val="20"/>
              </w:rPr>
              <w:t>ateriales del profesor</w:t>
            </w:r>
          </w:p>
          <w:p w:rsidR="001D7F2D" w:rsidRPr="003E4695" w:rsidRDefault="001D7F2D" w:rsidP="00DC090F">
            <w:pPr>
              <w:widowControl/>
              <w:rPr>
                <w:rFonts w:ascii="Arial" w:hAnsi="Arial" w:cs="Arial"/>
              </w:rPr>
            </w:pPr>
          </w:p>
        </w:tc>
      </w:tr>
    </w:tbl>
    <w:p w:rsidR="001D7F2D" w:rsidRDefault="001D7F2D" w:rsidP="00DC090F"/>
    <w:p w:rsidR="001D7F2D" w:rsidRDefault="00650101" w:rsidP="00DC090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Wykaz literatury uzupełniającej</w:t>
      </w:r>
    </w:p>
    <w:p w:rsidR="001D7F2D" w:rsidRDefault="001D7F2D" w:rsidP="00DC090F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1D7F2D" w:rsidTr="00DC090F">
        <w:trPr>
          <w:trHeight w:val="1262"/>
        </w:trPr>
        <w:tc>
          <w:tcPr>
            <w:tcW w:w="97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6752A" w:rsidRPr="0096752A" w:rsidRDefault="0096752A" w:rsidP="00FA3D4F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96752A">
              <w:rPr>
                <w:rFonts w:ascii="Arial" w:hAnsi="Arial" w:cs="Arial"/>
                <w:sz w:val="20"/>
                <w:szCs w:val="20"/>
              </w:rPr>
              <w:t>ESCRIBANO, A., DEL VALLE, 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96752A">
              <w:rPr>
                <w:rFonts w:ascii="Arial" w:hAnsi="Arial" w:cs="Arial"/>
                <w:sz w:val="20"/>
                <w:szCs w:val="20"/>
              </w:rPr>
              <w:t xml:space="preserve"> (2008)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6752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El aprendizaje basado en problemas. Una propuesta metodológica en Educación Superior</w:t>
            </w:r>
            <w:r w:rsidRPr="0096752A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6752A">
              <w:rPr>
                <w:rFonts w:ascii="Arial" w:hAnsi="Arial" w:cs="Arial"/>
                <w:sz w:val="20"/>
                <w:szCs w:val="20"/>
              </w:rPr>
              <w:t xml:space="preserve"> Narcea, S.A. de ediciones, Colección "Universitaria", Madrid.</w:t>
            </w:r>
          </w:p>
          <w:p w:rsidR="00ED1D3D" w:rsidRPr="00ED1D3D" w:rsidRDefault="00ED1D3D" w:rsidP="00ED1D3D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ESTAIRE, S (2009</w:t>
            </w:r>
            <w:r w:rsidRPr="00ED1D3D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ED1D3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aprendizaje de lenguas mediante tareas: de la programación al aula</w:t>
            </w:r>
            <w:r w:rsidRPr="00ED1D3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. </w:t>
            </w:r>
            <w:r w:rsidRPr="00ED1D3D">
              <w:rPr>
                <w:rFonts w:ascii="Arial" w:hAnsi="Arial" w:cs="Arial"/>
                <w:sz w:val="20"/>
                <w:szCs w:val="20"/>
              </w:rPr>
              <w:t>Madrid: Edinumen.</w:t>
            </w:r>
          </w:p>
          <w:p w:rsidR="00ED1D3D" w:rsidRPr="00ED1D3D" w:rsidRDefault="00ED1D3D" w:rsidP="00ED1D3D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FERNÁNDEZ, S</w:t>
            </w:r>
            <w:r w:rsidRPr="00ED1D3D">
              <w:rPr>
                <w:rFonts w:ascii="Arial" w:hAnsi="Arial" w:cs="Arial"/>
                <w:sz w:val="20"/>
                <w:szCs w:val="20"/>
              </w:rPr>
              <w:t>. (</w:t>
            </w:r>
            <w:r>
              <w:rPr>
                <w:rFonts w:ascii="Arial" w:hAnsi="Arial" w:cs="Arial"/>
                <w:sz w:val="20"/>
                <w:szCs w:val="20"/>
              </w:rPr>
              <w:t>2001)</w:t>
            </w:r>
            <w:r w:rsidRPr="00ED1D3D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Tareas y proyectos en clase</w:t>
            </w:r>
            <w:r w:rsidRPr="00ED1D3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. </w:t>
            </w:r>
            <w:r w:rsidRPr="00ED1D3D">
              <w:rPr>
                <w:rFonts w:ascii="Arial" w:hAnsi="Arial" w:cs="Arial"/>
                <w:sz w:val="20"/>
                <w:szCs w:val="20"/>
              </w:rPr>
              <w:t>Madrid: Edinumen.</w:t>
            </w:r>
          </w:p>
          <w:p w:rsidR="00E6478C" w:rsidRDefault="00E6478C" w:rsidP="00364D8B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NUNAN, D (1998): 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El diseño de tareas para la clase comunicativa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Madrid: Edinumen.</w:t>
            </w:r>
          </w:p>
          <w:p w:rsidR="00E6478C" w:rsidRPr="00E6478C" w:rsidRDefault="00E6478C" w:rsidP="00364D8B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ZANÓN, J. (1990):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La enseñanza del español mediante tareas. </w:t>
            </w:r>
            <w:r>
              <w:rPr>
                <w:rFonts w:ascii="Arial" w:hAnsi="Arial" w:cs="Arial"/>
                <w:sz w:val="20"/>
                <w:szCs w:val="20"/>
              </w:rPr>
              <w:t>Madrid: Edinumen.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sz w:val="20"/>
                <w:szCs w:val="20"/>
              </w:rPr>
              <w:t xml:space="preserve">SÁNZ, N. et al. (2018): 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Bitácora 3 Nueva edición. Libro del alumno.</w:t>
            </w:r>
            <w:r w:rsidRPr="00E6478C">
              <w:rPr>
                <w:rFonts w:ascii="Arial" w:hAnsi="Arial" w:cs="Arial"/>
                <w:sz w:val="20"/>
                <w:szCs w:val="20"/>
              </w:rPr>
              <w:t xml:space="preserve"> Madrid: Difusión.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sz w:val="20"/>
                <w:szCs w:val="20"/>
              </w:rPr>
              <w:t xml:space="preserve">SÁNZ, N. et al. (2018): 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Bitácora 4 Nueva edición. Libro del alumno.</w:t>
            </w:r>
            <w:r w:rsidRPr="00E6478C">
              <w:rPr>
                <w:rFonts w:ascii="Arial" w:hAnsi="Arial" w:cs="Arial"/>
                <w:sz w:val="20"/>
                <w:szCs w:val="20"/>
              </w:rPr>
              <w:t xml:space="preserve"> Madrid: Difusión.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sz w:val="20"/>
                <w:szCs w:val="20"/>
              </w:rPr>
              <w:t xml:space="preserve">MARTÍN PERIS, E. et al. (2014): 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Gente hoy 3 B2. Libro del alumno.</w:t>
            </w:r>
            <w:r w:rsidRPr="00E6478C">
              <w:rPr>
                <w:rFonts w:ascii="Arial" w:hAnsi="Arial" w:cs="Arial"/>
                <w:sz w:val="20"/>
                <w:szCs w:val="20"/>
              </w:rPr>
              <w:t xml:space="preserve"> Madrid: Difusión.</w:t>
            </w:r>
          </w:p>
          <w:p w:rsid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sz w:val="20"/>
                <w:szCs w:val="20"/>
              </w:rPr>
              <w:t xml:space="preserve">MARTÍN PERIS, E. et al. (2014): </w:t>
            </w:r>
            <w:r w:rsidR="0096752A">
              <w:rPr>
                <w:rFonts w:ascii="Arial" w:hAnsi="Arial" w:cs="Arial"/>
                <w:b/>
                <w:i/>
                <w:sz w:val="20"/>
                <w:szCs w:val="20"/>
              </w:rPr>
              <w:t>Gente hoy 2 B1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. </w:t>
            </w:r>
            <w:r w:rsidR="0096752A" w:rsidRPr="0096752A">
              <w:rPr>
                <w:rFonts w:ascii="Arial" w:hAnsi="Arial" w:cs="Arial"/>
                <w:b/>
                <w:i/>
                <w:sz w:val="20"/>
                <w:szCs w:val="20"/>
              </w:rPr>
              <w:t>Libro del alumno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r w:rsidRPr="00E6478C">
              <w:rPr>
                <w:rFonts w:ascii="Arial" w:hAnsi="Arial" w:cs="Arial"/>
                <w:sz w:val="20"/>
                <w:szCs w:val="20"/>
              </w:rPr>
              <w:t xml:space="preserve"> Madrid: Difusión.</w:t>
            </w:r>
          </w:p>
          <w:p w:rsidR="0096752A" w:rsidRPr="0096752A" w:rsidRDefault="0096752A" w:rsidP="0096752A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96752A">
              <w:rPr>
                <w:rFonts w:ascii="Arial" w:hAnsi="Arial" w:cs="Arial"/>
                <w:sz w:val="20"/>
                <w:szCs w:val="20"/>
              </w:rPr>
              <w:t xml:space="preserve">CORPAS, J. et al. (2014): </w:t>
            </w:r>
            <w:r w:rsidRPr="0096752A">
              <w:rPr>
                <w:rFonts w:ascii="Arial" w:hAnsi="Arial" w:cs="Arial"/>
                <w:b/>
                <w:i/>
                <w:sz w:val="20"/>
                <w:szCs w:val="20"/>
              </w:rPr>
              <w:t>Aula Internacional 3 Nueva Edición</w:t>
            </w:r>
            <w:r w:rsidRPr="0096752A">
              <w:rPr>
                <w:rFonts w:ascii="Arial" w:hAnsi="Arial" w:cs="Arial"/>
                <w:sz w:val="20"/>
                <w:szCs w:val="20"/>
              </w:rPr>
              <w:t xml:space="preserve">. Barcelona: Difusión. </w:t>
            </w:r>
          </w:p>
          <w:p w:rsidR="0096752A" w:rsidRPr="0096752A" w:rsidRDefault="0096752A" w:rsidP="0096752A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96752A">
              <w:rPr>
                <w:rFonts w:ascii="Arial" w:hAnsi="Arial" w:cs="Arial"/>
                <w:sz w:val="20"/>
                <w:szCs w:val="20"/>
              </w:rPr>
              <w:t xml:space="preserve">CORPAS, J. et al. (2014): </w:t>
            </w:r>
            <w:r w:rsidRPr="0096752A">
              <w:rPr>
                <w:rFonts w:ascii="Arial" w:hAnsi="Arial" w:cs="Arial"/>
                <w:b/>
                <w:i/>
                <w:sz w:val="20"/>
                <w:szCs w:val="20"/>
              </w:rPr>
              <w:t>Aula Internacional 4 Nueva Edición</w:t>
            </w:r>
            <w:r w:rsidRPr="0096752A">
              <w:rPr>
                <w:rFonts w:ascii="Arial" w:hAnsi="Arial" w:cs="Arial"/>
                <w:sz w:val="20"/>
                <w:szCs w:val="20"/>
              </w:rPr>
              <w:t>. Barcelona: Difusión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sz w:val="20"/>
                <w:szCs w:val="20"/>
              </w:rPr>
              <w:t xml:space="preserve">EQUIPO NUEVO PRISMA (2016): 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Nuevo Prisma B2</w:t>
            </w:r>
            <w:r w:rsidRPr="00E6478C">
              <w:rPr>
                <w:rFonts w:ascii="Arial" w:hAnsi="Arial" w:cs="Arial"/>
                <w:sz w:val="20"/>
                <w:szCs w:val="20"/>
              </w:rPr>
              <w:t>. Madrid: Edinumen.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iCs/>
                <w:sz w:val="20"/>
                <w:szCs w:val="20"/>
              </w:rPr>
              <w:t>ALZURAGAY, P (2016):</w:t>
            </w:r>
            <w:r w:rsidRPr="00E6478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6478C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Especial DELE B2 Curso completo.</w:t>
            </w:r>
            <w:r w:rsidRPr="00E6478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6478C">
              <w:rPr>
                <w:rFonts w:ascii="Arial" w:hAnsi="Arial" w:cs="Arial"/>
                <w:iCs/>
                <w:sz w:val="20"/>
                <w:szCs w:val="20"/>
              </w:rPr>
              <w:t>Madrid:</w:t>
            </w:r>
            <w:r w:rsidRPr="00E6478C">
              <w:rPr>
                <w:rFonts w:ascii="Arial" w:hAnsi="Arial" w:cs="Arial"/>
                <w:sz w:val="20"/>
                <w:szCs w:val="20"/>
              </w:rPr>
              <w:t xml:space="preserve"> Edelsa.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iCs/>
                <w:sz w:val="20"/>
                <w:szCs w:val="20"/>
              </w:rPr>
              <w:t>ALZURAGAY, P (2012):</w:t>
            </w:r>
            <w:r w:rsidRPr="00E6478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6478C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Preparación al DELE B2. </w:t>
            </w:r>
            <w:r w:rsidRPr="00E6478C">
              <w:rPr>
                <w:rFonts w:ascii="Arial" w:hAnsi="Arial" w:cs="Arial"/>
                <w:iCs/>
                <w:sz w:val="20"/>
                <w:szCs w:val="20"/>
              </w:rPr>
              <w:t>Madrid:</w:t>
            </w:r>
            <w:r w:rsidRPr="00E6478C">
              <w:rPr>
                <w:rFonts w:ascii="Arial" w:hAnsi="Arial" w:cs="Arial"/>
                <w:sz w:val="20"/>
                <w:szCs w:val="20"/>
              </w:rPr>
              <w:t xml:space="preserve"> Edelsa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sz w:val="20"/>
                <w:szCs w:val="20"/>
              </w:rPr>
              <w:t xml:space="preserve">PUERTAS, E; TUDELA, N (2014): 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¡Dale al DELE! B2.</w:t>
            </w:r>
            <w:r w:rsidRPr="00E647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6478C">
              <w:rPr>
                <w:rFonts w:ascii="Arial" w:hAnsi="Arial" w:cs="Arial"/>
                <w:sz w:val="20"/>
                <w:szCs w:val="20"/>
              </w:rPr>
              <w:t>Madrid: enClave-ELE.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sz w:val="20"/>
                <w:szCs w:val="20"/>
              </w:rPr>
              <w:t>BECH, A. et al. (2012):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El Cronómetro B2</w:t>
            </w:r>
            <w:r w:rsidRPr="00E6478C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E6478C">
              <w:rPr>
                <w:rFonts w:ascii="Arial" w:hAnsi="Arial" w:cs="Arial"/>
                <w:sz w:val="20"/>
                <w:szCs w:val="20"/>
              </w:rPr>
              <w:t xml:space="preserve"> Madrid: Edinumen.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sz w:val="20"/>
                <w:szCs w:val="20"/>
              </w:rPr>
              <w:t>MARTÍNEZ, M.J. et al. (2012): 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Las claves del nuevo DELE B2. </w:t>
            </w:r>
            <w:r w:rsidRPr="00E6478C">
              <w:rPr>
                <w:rFonts w:ascii="Arial" w:hAnsi="Arial" w:cs="Arial"/>
                <w:sz w:val="20"/>
                <w:szCs w:val="20"/>
              </w:rPr>
              <w:t>Madrid: Difusión.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E6478C">
              <w:rPr>
                <w:rFonts w:ascii="Arial" w:hAnsi="Arial" w:cs="Arial"/>
                <w:sz w:val="20"/>
                <w:szCs w:val="20"/>
              </w:rPr>
              <w:t xml:space="preserve">PÉREZ, L.; RAMOS, J.(2007)  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Español lengua viva 3</w:t>
            </w:r>
            <w:r w:rsidRPr="00E647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6478C">
              <w:rPr>
                <w:rFonts w:ascii="Arial" w:hAnsi="Arial" w:cs="Arial"/>
                <w:sz w:val="20"/>
                <w:szCs w:val="20"/>
              </w:rPr>
              <w:t>Madrid: Santillana Educación</w:t>
            </w:r>
          </w:p>
          <w:p w:rsidR="00E6478C" w:rsidRPr="00E6478C" w:rsidRDefault="00E6478C" w:rsidP="00E6478C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6B7B2D">
              <w:rPr>
                <w:rFonts w:ascii="Arial" w:hAnsi="Arial" w:cs="Arial"/>
                <w:sz w:val="20"/>
                <w:szCs w:val="20"/>
                <w:lang w:val="fr-FR"/>
              </w:rPr>
              <w:t xml:space="preserve">SÁNZ SÁNCHEZ, B. et al. </w:t>
            </w:r>
            <w:r w:rsidRPr="00E6478C">
              <w:rPr>
                <w:rFonts w:ascii="Arial" w:hAnsi="Arial" w:cs="Arial"/>
                <w:sz w:val="20"/>
                <w:szCs w:val="20"/>
              </w:rPr>
              <w:t>(2016):</w:t>
            </w:r>
            <w:r w:rsidRPr="00E647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Nuevo</w:t>
            </w:r>
            <w:r w:rsidRPr="00E647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6478C">
              <w:rPr>
                <w:rFonts w:ascii="Arial" w:hAnsi="Arial" w:cs="Arial"/>
                <w:b/>
                <w:i/>
                <w:sz w:val="20"/>
                <w:szCs w:val="20"/>
              </w:rPr>
              <w:t>Sueña 3</w:t>
            </w:r>
            <w:r w:rsidRPr="00E6478C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E6478C">
              <w:rPr>
                <w:rFonts w:ascii="Arial" w:hAnsi="Arial" w:cs="Arial"/>
                <w:sz w:val="20"/>
                <w:szCs w:val="20"/>
              </w:rPr>
              <w:t>Madrid: SGEL</w:t>
            </w:r>
          </w:p>
          <w:p w:rsidR="001D7F2D" w:rsidRPr="00AE3CD2" w:rsidRDefault="00650101" w:rsidP="00364D8B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Artículos de prensa, revistas, cómics, películas, blogs, Vlogs, </w:t>
            </w:r>
            <w:r w:rsidRPr="00AE3CD2">
              <w:rPr>
                <w:rFonts w:ascii="Arial" w:eastAsia="Arial" w:hAnsi="Arial" w:cs="Arial"/>
                <w:i/>
                <w:sz w:val="20"/>
                <w:szCs w:val="20"/>
              </w:rPr>
              <w:t>podcasts</w:t>
            </w:r>
            <w:r w:rsidRPr="00AE3CD2">
              <w:rPr>
                <w:rFonts w:ascii="Arial" w:eastAsia="Arial" w:hAnsi="Arial" w:cs="Arial"/>
                <w:sz w:val="20"/>
                <w:szCs w:val="20"/>
              </w:rPr>
              <w:t xml:space="preserve"> y vídeos en línea</w:t>
            </w:r>
          </w:p>
          <w:p w:rsidR="001D7F2D" w:rsidRPr="007F20D8" w:rsidRDefault="00650101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INSTITUTO CERVANTES (2009): </w:t>
            </w:r>
            <w:r w:rsidRPr="00852A64">
              <w:rPr>
                <w:rFonts w:ascii="Arial" w:eastAsia="Arial" w:hAnsi="Arial" w:cs="Arial"/>
                <w:b/>
                <w:i/>
                <w:sz w:val="20"/>
                <w:szCs w:val="20"/>
              </w:rPr>
              <w:t>Ortografía práctica del español</w:t>
            </w:r>
            <w:r w:rsidRPr="00852A64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 Madrid: Espasa.</w:t>
            </w:r>
          </w:p>
          <w:p w:rsidR="001D7F2D" w:rsidRPr="007F20D8" w:rsidRDefault="00650101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F20D8">
              <w:rPr>
                <w:rFonts w:ascii="Arial" w:eastAsia="Arial" w:hAnsi="Arial" w:cs="Arial"/>
                <w:sz w:val="20"/>
                <w:szCs w:val="20"/>
              </w:rPr>
              <w:t>REAL ACADEMIA ESPAÑOLA y Asociación de Academias de la Lengua Española (2010): </w:t>
            </w:r>
            <w:r w:rsidRPr="00852A64">
              <w:rPr>
                <w:rFonts w:ascii="Arial" w:eastAsia="Arial" w:hAnsi="Arial" w:cs="Arial"/>
                <w:b/>
                <w:i/>
                <w:sz w:val="20"/>
                <w:szCs w:val="20"/>
              </w:rPr>
              <w:t>Ortografía de la lengua española</w:t>
            </w:r>
            <w:r w:rsidRPr="007F20D8">
              <w:rPr>
                <w:rFonts w:ascii="Arial" w:eastAsia="Arial" w:hAnsi="Arial" w:cs="Arial"/>
                <w:i/>
                <w:sz w:val="20"/>
                <w:szCs w:val="20"/>
              </w:rPr>
              <w:t>.</w:t>
            </w:r>
            <w:r w:rsidRPr="007F20D8">
              <w:rPr>
                <w:rFonts w:ascii="Arial" w:eastAsia="Arial" w:hAnsi="Arial" w:cs="Arial"/>
                <w:sz w:val="20"/>
                <w:szCs w:val="20"/>
              </w:rPr>
              <w:t xml:space="preserve"> Madrid: Espasa. </w:t>
            </w:r>
          </w:p>
          <w:p w:rsidR="001D7F2D" w:rsidRDefault="00650101" w:rsidP="00F90857">
            <w:pPr>
              <w:widowControl/>
              <w:numPr>
                <w:ilvl w:val="0"/>
                <w:numId w:val="3"/>
              </w:numPr>
              <w:ind w:left="360" w:firstLine="6"/>
              <w:rPr>
                <w:rFonts w:ascii="Arial" w:eastAsia="Arial" w:hAnsi="Arial" w:cs="Arial"/>
                <w:sz w:val="20"/>
                <w:szCs w:val="20"/>
              </w:rPr>
            </w:pPr>
            <w:r w:rsidRPr="00F90857">
              <w:rPr>
                <w:rFonts w:ascii="Arial" w:eastAsia="Arial" w:hAnsi="Arial" w:cs="Arial"/>
                <w:sz w:val="20"/>
                <w:szCs w:val="20"/>
              </w:rPr>
              <w:t xml:space="preserve">Diccionario en línea de la Real Academia Española: http://www.rae.es/rae.html. </w:t>
            </w:r>
          </w:p>
        </w:tc>
      </w:tr>
    </w:tbl>
    <w:p w:rsidR="00F90857" w:rsidRDefault="00F90857">
      <w:pPr>
        <w:rPr>
          <w:rFonts w:ascii="Arial" w:eastAsia="Arial" w:hAnsi="Arial" w:cs="Arial"/>
          <w:b/>
          <w:sz w:val="22"/>
          <w:szCs w:val="22"/>
        </w:rPr>
      </w:pPr>
    </w:p>
    <w:p w:rsidR="002E1938" w:rsidRPr="006B7B2D" w:rsidRDefault="002E1938">
      <w:pPr>
        <w:rPr>
          <w:rFonts w:ascii="Arial" w:eastAsia="Arial" w:hAnsi="Arial" w:cs="Arial"/>
          <w:b/>
          <w:sz w:val="22"/>
          <w:szCs w:val="22"/>
        </w:rPr>
      </w:pPr>
      <w:r w:rsidRPr="006B7B2D">
        <w:rPr>
          <w:rFonts w:ascii="Arial" w:eastAsia="Arial" w:hAnsi="Arial" w:cs="Arial"/>
          <w:b/>
          <w:sz w:val="22"/>
          <w:szCs w:val="22"/>
        </w:rPr>
        <w:br w:type="page"/>
      </w:r>
    </w:p>
    <w:p w:rsidR="001D7F2D" w:rsidRPr="00451BF1" w:rsidRDefault="00650101">
      <w:pPr>
        <w:rPr>
          <w:rFonts w:ascii="Arial" w:eastAsia="Arial" w:hAnsi="Arial" w:cs="Arial"/>
          <w:sz w:val="22"/>
          <w:szCs w:val="22"/>
          <w:lang w:val="pl-PL"/>
        </w:rPr>
      </w:pPr>
      <w:r w:rsidRPr="00451BF1">
        <w:rPr>
          <w:rFonts w:ascii="Arial" w:eastAsia="Arial" w:hAnsi="Arial" w:cs="Arial"/>
          <w:b/>
          <w:sz w:val="22"/>
          <w:szCs w:val="22"/>
          <w:lang w:val="pl-PL"/>
        </w:rPr>
        <w:lastRenderedPageBreak/>
        <w:t>Bilans godzinowy zgodny z CNPS (Całkowity Nakład Pracy Studenta)</w:t>
      </w:r>
    </w:p>
    <w:p w:rsidR="001D7F2D" w:rsidRPr="00451BF1" w:rsidRDefault="001D7F2D">
      <w:pP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7F2D" w:rsidRPr="00451BF1" w:rsidRDefault="00650101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D7F2D" w:rsidRDefault="00650101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7F2D" w:rsidRDefault="001D7F2D" w:rsidP="006B7B2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E74A3">
        <w:trPr>
          <w:trHeight w:val="3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Default="00EE74A3" w:rsidP="00E6478C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</w:t>
            </w:r>
            <w:r w:rsidR="00E6478C">
              <w:rPr>
                <w:rFonts w:ascii="Arial" w:eastAsia="Arial" w:hAnsi="Arial" w:cs="Arial"/>
                <w:sz w:val="20"/>
                <w:szCs w:val="20"/>
              </w:rPr>
              <w:t>ium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364D8B" w:rsidP="006B7B2D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A70EE3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EE74A3">
        <w:trPr>
          <w:trHeight w:val="6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Pr="00451BF1" w:rsidRDefault="00EE74A3" w:rsidP="00EE74A3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DC090F" w:rsidP="006B7B2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EE74A3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E6478C" w:rsidP="006B7B2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EE74A3">
        <w:trPr>
          <w:trHeight w:val="70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E6478C" w:rsidP="006B7B2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EE74A3">
        <w:trPr>
          <w:trHeight w:val="7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E6478C" w:rsidP="006B7B2D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AA1AD7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EE74A3">
        <w:trPr>
          <w:trHeight w:val="3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C9623D" w:rsidP="006B7B2D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EE74A3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E6478C" w:rsidP="006B7B2D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  <w:r w:rsidR="00C9623D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EE74A3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E74A3" w:rsidRPr="00451BF1" w:rsidRDefault="00EE74A3" w:rsidP="00EE74A3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451BF1">
              <w:rPr>
                <w:rFonts w:ascii="Arial" w:eastAsia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74A3" w:rsidRDefault="00DC090F" w:rsidP="006B7B2D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</w:tr>
    </w:tbl>
    <w:p w:rsidR="001D7F2D" w:rsidRDefault="001D7F2D">
      <w:pPr>
        <w:rPr>
          <w:rFonts w:ascii="Tahoma" w:eastAsia="Tahoma" w:hAnsi="Tahoma" w:cs="Tahoma"/>
          <w:sz w:val="16"/>
          <w:szCs w:val="16"/>
        </w:rPr>
      </w:pPr>
    </w:p>
    <w:sectPr w:rsidR="001D7F2D" w:rsidSect="00DC090F">
      <w:headerReference w:type="default" r:id="rId8"/>
      <w:footerReference w:type="default" r:id="rId9"/>
      <w:pgSz w:w="11906" w:h="16838"/>
      <w:pgMar w:top="993" w:right="1134" w:bottom="1276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6BE" w:rsidRDefault="00C376BE">
      <w:r>
        <w:separator/>
      </w:r>
    </w:p>
  </w:endnote>
  <w:endnote w:type="continuationSeparator" w:id="0">
    <w:p w:rsidR="00C376BE" w:rsidRDefault="00C3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F1CFE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6B7B2D">
      <w:rPr>
        <w:noProof/>
      </w:rPr>
      <w:t>1</w:t>
    </w:r>
    <w:r>
      <w:fldChar w:fldCharType="end"/>
    </w:r>
  </w:p>
  <w:p w:rsidR="001D7F2D" w:rsidRDefault="001D7F2D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6BE" w:rsidRDefault="00C376BE">
      <w:r>
        <w:separator/>
      </w:r>
    </w:p>
  </w:footnote>
  <w:footnote w:type="continuationSeparator" w:id="0">
    <w:p w:rsidR="00C376BE" w:rsidRDefault="00C37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>
    <w:pPr>
      <w:keepNext/>
      <w:spacing w:before="454"/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47B34"/>
    <w:multiLevelType w:val="hybridMultilevel"/>
    <w:tmpl w:val="CDDC0D6A"/>
    <w:lvl w:ilvl="0" w:tplc="835A7D28">
      <w:numFmt w:val="bullet"/>
      <w:lvlText w:val="•"/>
      <w:lvlJc w:val="left"/>
      <w:pPr>
        <w:ind w:left="735" w:hanging="375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2C612F13"/>
    <w:multiLevelType w:val="hybridMultilevel"/>
    <w:tmpl w:val="06FAE4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34C945A2"/>
    <w:multiLevelType w:val="hybridMultilevel"/>
    <w:tmpl w:val="9F38C02A"/>
    <w:lvl w:ilvl="0" w:tplc="835A7D28">
      <w:numFmt w:val="bullet"/>
      <w:lvlText w:val="•"/>
      <w:lvlJc w:val="left"/>
      <w:pPr>
        <w:ind w:left="735" w:hanging="375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6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26DAE"/>
    <w:rsid w:val="000603E4"/>
    <w:rsid w:val="00086A3D"/>
    <w:rsid w:val="000B0779"/>
    <w:rsid w:val="000B6D1D"/>
    <w:rsid w:val="00143A67"/>
    <w:rsid w:val="00144607"/>
    <w:rsid w:val="001857C0"/>
    <w:rsid w:val="001A41FD"/>
    <w:rsid w:val="001B2587"/>
    <w:rsid w:val="001D7F2D"/>
    <w:rsid w:val="001F1CFE"/>
    <w:rsid w:val="0021778E"/>
    <w:rsid w:val="002575A7"/>
    <w:rsid w:val="002E1938"/>
    <w:rsid w:val="002E731A"/>
    <w:rsid w:val="003113FC"/>
    <w:rsid w:val="003555E5"/>
    <w:rsid w:val="00357575"/>
    <w:rsid w:val="00364D8B"/>
    <w:rsid w:val="00366097"/>
    <w:rsid w:val="00373C33"/>
    <w:rsid w:val="003E4695"/>
    <w:rsid w:val="00414240"/>
    <w:rsid w:val="004262C9"/>
    <w:rsid w:val="00451BF1"/>
    <w:rsid w:val="00471A6B"/>
    <w:rsid w:val="004847F6"/>
    <w:rsid w:val="004B6F6C"/>
    <w:rsid w:val="005868AA"/>
    <w:rsid w:val="00591271"/>
    <w:rsid w:val="005B2ACC"/>
    <w:rsid w:val="00617AA1"/>
    <w:rsid w:val="00650101"/>
    <w:rsid w:val="00672C38"/>
    <w:rsid w:val="00694537"/>
    <w:rsid w:val="006A0601"/>
    <w:rsid w:val="006B7B2D"/>
    <w:rsid w:val="00723F3F"/>
    <w:rsid w:val="00757E87"/>
    <w:rsid w:val="0076033C"/>
    <w:rsid w:val="007712F3"/>
    <w:rsid w:val="007852EA"/>
    <w:rsid w:val="00787CB3"/>
    <w:rsid w:val="00797736"/>
    <w:rsid w:val="007C032D"/>
    <w:rsid w:val="007D5040"/>
    <w:rsid w:val="007F20D8"/>
    <w:rsid w:val="0081593C"/>
    <w:rsid w:val="00836CE6"/>
    <w:rsid w:val="00847347"/>
    <w:rsid w:val="00852A64"/>
    <w:rsid w:val="008C11FD"/>
    <w:rsid w:val="008C1F7E"/>
    <w:rsid w:val="00910C5E"/>
    <w:rsid w:val="00931953"/>
    <w:rsid w:val="0093386E"/>
    <w:rsid w:val="009435E2"/>
    <w:rsid w:val="0094764A"/>
    <w:rsid w:val="00950214"/>
    <w:rsid w:val="0096752A"/>
    <w:rsid w:val="009B1993"/>
    <w:rsid w:val="009E2D49"/>
    <w:rsid w:val="00A022B1"/>
    <w:rsid w:val="00A06B54"/>
    <w:rsid w:val="00A52946"/>
    <w:rsid w:val="00A55156"/>
    <w:rsid w:val="00A70EE3"/>
    <w:rsid w:val="00A7750C"/>
    <w:rsid w:val="00A958A9"/>
    <w:rsid w:val="00AA1AD7"/>
    <w:rsid w:val="00AA6C6D"/>
    <w:rsid w:val="00AE3CD2"/>
    <w:rsid w:val="00B027B2"/>
    <w:rsid w:val="00B128F1"/>
    <w:rsid w:val="00B27339"/>
    <w:rsid w:val="00B33E8B"/>
    <w:rsid w:val="00B37EC8"/>
    <w:rsid w:val="00B500A8"/>
    <w:rsid w:val="00BA19EE"/>
    <w:rsid w:val="00BA3917"/>
    <w:rsid w:val="00BC549A"/>
    <w:rsid w:val="00C376BE"/>
    <w:rsid w:val="00C85FBE"/>
    <w:rsid w:val="00C9623D"/>
    <w:rsid w:val="00CF50DD"/>
    <w:rsid w:val="00D206B6"/>
    <w:rsid w:val="00D245CF"/>
    <w:rsid w:val="00D2619A"/>
    <w:rsid w:val="00D46F07"/>
    <w:rsid w:val="00D7778D"/>
    <w:rsid w:val="00DC090F"/>
    <w:rsid w:val="00E00F8A"/>
    <w:rsid w:val="00E2508A"/>
    <w:rsid w:val="00E50128"/>
    <w:rsid w:val="00E6478C"/>
    <w:rsid w:val="00E9703D"/>
    <w:rsid w:val="00EA3306"/>
    <w:rsid w:val="00ED1D3D"/>
    <w:rsid w:val="00EE1F8E"/>
    <w:rsid w:val="00EE74A3"/>
    <w:rsid w:val="00F33641"/>
    <w:rsid w:val="00F34809"/>
    <w:rsid w:val="00F62CD2"/>
    <w:rsid w:val="00F6440D"/>
    <w:rsid w:val="00F90857"/>
    <w:rsid w:val="00FC3B38"/>
    <w:rsid w:val="00FC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6033C"/>
  </w:style>
  <w:style w:type="paragraph" w:styleId="Nagwek1">
    <w:name w:val="heading 1"/>
    <w:basedOn w:val="Normalny"/>
    <w:next w:val="Normalny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6033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customStyle="1" w:styleId="Tekstdymka1">
    <w:name w:val="Tekst dymka1"/>
    <w:basedOn w:val="Normalny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Akapitzlist">
    <w:name w:val="List Paragraph"/>
    <w:basedOn w:val="Normalny"/>
    <w:uiPriority w:val="34"/>
    <w:qFormat/>
    <w:rsid w:val="00364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6033C"/>
  </w:style>
  <w:style w:type="paragraph" w:styleId="Nagwek1">
    <w:name w:val="heading 1"/>
    <w:basedOn w:val="Normalny"/>
    <w:next w:val="Normalny"/>
    <w:rsid w:val="0076033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76033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6033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6033C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76033C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6033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603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6033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6033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76033C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rsid w:val="0076033C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76033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76033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customStyle="1" w:styleId="Tekstdymka1">
    <w:name w:val="Tekst dymka1"/>
    <w:basedOn w:val="Normalny"/>
    <w:rsid w:val="00F9085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Akapitzlist">
    <w:name w:val="List Paragraph"/>
    <w:basedOn w:val="Normalny"/>
    <w:uiPriority w:val="34"/>
    <w:qFormat/>
    <w:rsid w:val="00364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1086</Words>
  <Characters>6520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Fundacja Kolegium Europejskie</Company>
  <LinksUpToDate>false</LinksUpToDate>
  <CharactersWithSpaces>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JASKOT Maciej</cp:lastModifiedBy>
  <cp:revision>2</cp:revision>
  <cp:lastPrinted>2018-09-14T14:56:00Z</cp:lastPrinted>
  <dcterms:created xsi:type="dcterms:W3CDTF">2019-02-27T16:09:00Z</dcterms:created>
  <dcterms:modified xsi:type="dcterms:W3CDTF">2019-02-27T16:09:00Z</dcterms:modified>
</cp:coreProperties>
</file>