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3FD" w:rsidRDefault="006F73FD">
      <w:pPr>
        <w:autoSpaceDE/>
        <w:jc w:val="right"/>
        <w:rPr>
          <w:rFonts w:ascii="Arial" w:hAnsi="Arial" w:cs="Arial"/>
          <w:i/>
          <w:sz w:val="22"/>
        </w:rPr>
      </w:pPr>
    </w:p>
    <w:p w:rsidR="006F73FD" w:rsidRDefault="006F73FD">
      <w:pPr>
        <w:autoSpaceDE/>
        <w:jc w:val="right"/>
        <w:rPr>
          <w:rFonts w:ascii="Arial" w:hAnsi="Arial" w:cs="Arial"/>
          <w:b/>
          <w:bCs/>
        </w:rPr>
      </w:pPr>
    </w:p>
    <w:p w:rsidR="006F73FD" w:rsidRPr="00440E20" w:rsidRDefault="00892440">
      <w:pPr>
        <w:pStyle w:val="Nagwek1"/>
        <w:rPr>
          <w:rFonts w:ascii="Arial" w:hAnsi="Arial" w:cs="Arial"/>
          <w:sz w:val="20"/>
          <w:szCs w:val="20"/>
        </w:rPr>
      </w:pPr>
      <w:r w:rsidRPr="00440E20">
        <w:rPr>
          <w:rFonts w:ascii="Arial" w:hAnsi="Arial" w:cs="Arial"/>
          <w:b/>
          <w:bCs/>
          <w:sz w:val="20"/>
          <w:szCs w:val="20"/>
        </w:rPr>
        <w:t>KARTA KURSU</w:t>
      </w:r>
    </w:p>
    <w:p w:rsidR="006F73FD" w:rsidRPr="00440E20" w:rsidRDefault="006F73FD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6F73FD" w:rsidRPr="00440E2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F73FD" w:rsidRPr="00440E20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6F73FD" w:rsidRPr="006A6638" w:rsidRDefault="00CA35CE" w:rsidP="006A663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0E20">
              <w:rPr>
                <w:rFonts w:ascii="Arial" w:hAnsi="Arial" w:cs="Arial"/>
                <w:color w:val="000000"/>
                <w:sz w:val="20"/>
                <w:szCs w:val="20"/>
              </w:rPr>
              <w:t>Praktyka zawodowa: rosyjski język handlowy w praktyce 1</w:t>
            </w:r>
          </w:p>
        </w:tc>
      </w:tr>
      <w:tr w:rsidR="006F73FD" w:rsidRPr="006A663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F73FD" w:rsidRPr="00440E20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F73FD" w:rsidRPr="00440E20" w:rsidRDefault="006A6638" w:rsidP="006A6638">
            <w:pPr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8E3480">
              <w:rPr>
                <w:rStyle w:val="hps"/>
                <w:i/>
                <w:lang w:val="en-US"/>
              </w:rPr>
              <w:t>Russian</w:t>
            </w:r>
            <w:r w:rsidRPr="008E3480">
              <w:rPr>
                <w:rStyle w:val="shorttext"/>
                <w:i/>
                <w:lang w:val="en-US"/>
              </w:rPr>
              <w:t xml:space="preserve"> </w:t>
            </w:r>
            <w:r w:rsidRPr="008E3480">
              <w:rPr>
                <w:rStyle w:val="hps"/>
                <w:i/>
                <w:lang w:val="en-US"/>
              </w:rPr>
              <w:t>business language</w:t>
            </w:r>
            <w:r w:rsidRPr="008E3480">
              <w:rPr>
                <w:rStyle w:val="shorttext"/>
                <w:i/>
                <w:lang w:val="en-US"/>
              </w:rPr>
              <w:t xml:space="preserve"> </w:t>
            </w:r>
            <w:r w:rsidRPr="008E3480">
              <w:rPr>
                <w:rStyle w:val="hps"/>
                <w:i/>
                <w:lang w:val="en-US"/>
              </w:rPr>
              <w:t>in</w:t>
            </w:r>
            <w:r w:rsidRPr="008E3480">
              <w:rPr>
                <w:rStyle w:val="shorttext"/>
                <w:i/>
                <w:lang w:val="en-US"/>
              </w:rPr>
              <w:t xml:space="preserve"> </w:t>
            </w:r>
            <w:r w:rsidRPr="008E3480">
              <w:rPr>
                <w:rStyle w:val="hps"/>
                <w:i/>
                <w:lang w:val="en-US"/>
              </w:rPr>
              <w:t>practice</w:t>
            </w:r>
            <w:r w:rsidRPr="008E3480">
              <w:rPr>
                <w:rStyle w:val="hps"/>
                <w:lang w:val="en-US"/>
              </w:rPr>
              <w:t xml:space="preserve"> </w:t>
            </w:r>
            <w:r w:rsidRPr="006A6638">
              <w:rPr>
                <w:rStyle w:val="hps"/>
                <w:i/>
                <w:lang w:val="en-US"/>
              </w:rPr>
              <w:t>1</w:t>
            </w:r>
          </w:p>
        </w:tc>
      </w:tr>
    </w:tbl>
    <w:p w:rsidR="006F73FD" w:rsidRPr="00440E20" w:rsidRDefault="006F73F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6F73FD" w:rsidRPr="00440E2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6F73FD" w:rsidRPr="00440E20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6F73FD" w:rsidRPr="00440E20" w:rsidRDefault="006F73F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6F73FD" w:rsidRPr="00440E20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6F73FD" w:rsidRPr="00440E20" w:rsidRDefault="000F4E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6F73FD" w:rsidRPr="00440E20" w:rsidRDefault="006F73F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6F73FD" w:rsidRPr="00440E2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6F73FD" w:rsidRPr="00440E20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6F73FD" w:rsidRPr="00440E20" w:rsidRDefault="000843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084326" w:rsidRPr="00440E20" w:rsidRDefault="000843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  <w:p w:rsidR="00084326" w:rsidRPr="00440E20" w:rsidRDefault="000843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 xml:space="preserve">dr hab. Lesława </w:t>
            </w:r>
            <w:proofErr w:type="spellStart"/>
            <w:r w:rsidRPr="00440E20">
              <w:rPr>
                <w:rFonts w:ascii="Arial" w:hAnsi="Arial" w:cs="Arial"/>
                <w:sz w:val="20"/>
                <w:szCs w:val="20"/>
              </w:rPr>
              <w:t>Korenowska</w:t>
            </w:r>
            <w:proofErr w:type="spellEnd"/>
          </w:p>
          <w:p w:rsidR="00084326" w:rsidRPr="00440E20" w:rsidRDefault="00084326" w:rsidP="0008432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 xml:space="preserve">dr Karina </w:t>
            </w:r>
            <w:proofErr w:type="spellStart"/>
            <w:r w:rsidRPr="00440E20">
              <w:rPr>
                <w:rFonts w:ascii="Arial" w:hAnsi="Arial" w:cs="Arial"/>
                <w:sz w:val="20"/>
                <w:szCs w:val="20"/>
              </w:rPr>
              <w:t>Zając-Haduch</w:t>
            </w:r>
            <w:proofErr w:type="spellEnd"/>
          </w:p>
        </w:tc>
      </w:tr>
    </w:tbl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892440">
      <w:pPr>
        <w:rPr>
          <w:rFonts w:ascii="Arial" w:hAnsi="Arial" w:cs="Arial"/>
          <w:sz w:val="20"/>
          <w:szCs w:val="20"/>
        </w:rPr>
      </w:pPr>
      <w:r w:rsidRPr="00440E20">
        <w:rPr>
          <w:rFonts w:ascii="Arial" w:hAnsi="Arial" w:cs="Arial"/>
          <w:sz w:val="20"/>
          <w:szCs w:val="20"/>
        </w:rPr>
        <w:t>Opis kursu (cele kształcenia)</w:t>
      </w: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6F73FD" w:rsidRPr="00440E20">
        <w:trPr>
          <w:trHeight w:val="1365"/>
        </w:trPr>
        <w:tc>
          <w:tcPr>
            <w:tcW w:w="9640" w:type="dxa"/>
          </w:tcPr>
          <w:p w:rsidR="00FA4260" w:rsidRPr="00440E20" w:rsidRDefault="00FA4260" w:rsidP="00FA4260">
            <w:pPr>
              <w:suppressLineNumbers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0E20">
              <w:rPr>
                <w:rFonts w:ascii="Arial" w:hAnsi="Arial" w:cs="Arial"/>
                <w:color w:val="000000"/>
                <w:sz w:val="20"/>
                <w:szCs w:val="20"/>
              </w:rPr>
              <w:t>Student   samodzielnie komponuje komplet materiałów reklamowych dla jednego biura turystycznego (plakat, film, ulotka, koperta, wizytówka, folder).</w:t>
            </w:r>
          </w:p>
          <w:p w:rsidR="006F73FD" w:rsidRPr="00440E20" w:rsidRDefault="00CF58BC">
            <w:pPr>
              <w:rPr>
                <w:rFonts w:ascii="Arial" w:hAnsi="Arial" w:cs="Arial"/>
                <w:sz w:val="20"/>
                <w:szCs w:val="20"/>
              </w:rPr>
            </w:pPr>
            <w:r w:rsidRPr="00056BBC">
              <w:rPr>
                <w:rFonts w:ascii="Arial" w:hAnsi="Arial" w:cs="Arial"/>
                <w:color w:val="000000"/>
                <w:sz w:val="20"/>
                <w:szCs w:val="20"/>
              </w:rPr>
              <w:t>Celem tej praktyki jest sprawdzenie wiedzy, umiejętności i kompetencji językowych studenta</w:t>
            </w:r>
          </w:p>
        </w:tc>
      </w:tr>
    </w:tbl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892440">
      <w:pPr>
        <w:rPr>
          <w:rFonts w:ascii="Arial" w:hAnsi="Arial" w:cs="Arial"/>
          <w:sz w:val="20"/>
          <w:szCs w:val="20"/>
        </w:rPr>
      </w:pPr>
      <w:r w:rsidRPr="00440E20">
        <w:rPr>
          <w:rFonts w:ascii="Arial" w:hAnsi="Arial" w:cs="Arial"/>
          <w:sz w:val="20"/>
          <w:szCs w:val="20"/>
        </w:rPr>
        <w:t>Warunki wstępne</w:t>
      </w: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6F73FD" w:rsidRPr="00440E20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F73FD" w:rsidRPr="00440E20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F73FD" w:rsidRPr="00440E20" w:rsidRDefault="0015713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 xml:space="preserve">Znajomość terminologii z dziedziny handlu i usług (turystyka, reklama); </w:t>
            </w:r>
          </w:p>
          <w:p w:rsidR="006F73FD" w:rsidRPr="00440E20" w:rsidRDefault="006F73F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3FD" w:rsidRPr="00440E20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F73FD" w:rsidRPr="00440E20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F73FD" w:rsidRPr="00440E20" w:rsidRDefault="0015713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Umiejętność posługiwania się słownictwem z dziedziny handlu i usług (turystyka i reklama) w piśmie</w:t>
            </w:r>
          </w:p>
          <w:p w:rsidR="006F73FD" w:rsidRPr="00440E20" w:rsidRDefault="006F73F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3FD" w:rsidRPr="00440E20">
        <w:tc>
          <w:tcPr>
            <w:tcW w:w="1941" w:type="dxa"/>
            <w:shd w:val="clear" w:color="auto" w:fill="DBE5F1"/>
            <w:vAlign w:val="center"/>
          </w:tcPr>
          <w:p w:rsidR="006F73FD" w:rsidRPr="00440E20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6F73FD" w:rsidRPr="00440E20" w:rsidRDefault="0015713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Słownictwo języka handlowego</w:t>
            </w:r>
            <w:r w:rsidR="00CF58BC">
              <w:rPr>
                <w:rFonts w:ascii="Arial" w:hAnsi="Arial" w:cs="Arial"/>
                <w:sz w:val="20"/>
                <w:szCs w:val="20"/>
              </w:rPr>
              <w:t>;</w:t>
            </w:r>
            <w:r w:rsidRPr="00440E20">
              <w:rPr>
                <w:rFonts w:ascii="Arial" w:hAnsi="Arial" w:cs="Arial"/>
                <w:sz w:val="20"/>
                <w:szCs w:val="20"/>
              </w:rPr>
              <w:t xml:space="preserve"> Podstawy rozmów handlowych</w:t>
            </w:r>
            <w:r w:rsidR="00CF58BC">
              <w:rPr>
                <w:rFonts w:ascii="Arial" w:hAnsi="Arial" w:cs="Arial"/>
                <w:sz w:val="20"/>
                <w:szCs w:val="20"/>
              </w:rPr>
              <w:t>;</w:t>
            </w:r>
            <w:r w:rsidRPr="00440E20">
              <w:rPr>
                <w:rFonts w:ascii="Arial" w:hAnsi="Arial" w:cs="Arial"/>
                <w:sz w:val="20"/>
                <w:szCs w:val="20"/>
              </w:rPr>
              <w:t xml:space="preserve"> język reklamy</w:t>
            </w:r>
            <w:r w:rsidR="00CF58BC">
              <w:rPr>
                <w:rFonts w:ascii="Arial" w:hAnsi="Arial" w:cs="Arial"/>
                <w:sz w:val="20"/>
                <w:szCs w:val="20"/>
              </w:rPr>
              <w:t>;</w:t>
            </w:r>
            <w:r w:rsidRPr="00440E20">
              <w:rPr>
                <w:rFonts w:ascii="Arial" w:hAnsi="Arial" w:cs="Arial"/>
                <w:sz w:val="20"/>
                <w:szCs w:val="20"/>
              </w:rPr>
              <w:t xml:space="preserve"> Język rosyjski w turystyce</w:t>
            </w:r>
            <w:r w:rsidR="00CF58BC">
              <w:rPr>
                <w:rFonts w:ascii="Arial" w:hAnsi="Arial" w:cs="Arial"/>
                <w:sz w:val="20"/>
                <w:szCs w:val="20"/>
              </w:rPr>
              <w:t>; Korespondencja handlowa</w:t>
            </w:r>
          </w:p>
          <w:p w:rsidR="006F73FD" w:rsidRPr="00440E20" w:rsidRDefault="006F73F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892440">
      <w:pPr>
        <w:rPr>
          <w:rFonts w:ascii="Arial" w:hAnsi="Arial" w:cs="Arial"/>
          <w:sz w:val="20"/>
          <w:szCs w:val="20"/>
        </w:rPr>
      </w:pPr>
      <w:r w:rsidRPr="00440E20">
        <w:rPr>
          <w:rFonts w:ascii="Arial" w:hAnsi="Arial" w:cs="Arial"/>
          <w:sz w:val="20"/>
          <w:szCs w:val="20"/>
        </w:rPr>
        <w:t xml:space="preserve">Efekty kształcenia </w:t>
      </w: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6F73FD" w:rsidRPr="00440E2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F73FD" w:rsidRPr="00440E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F73FD" w:rsidRPr="00440E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F73FD" w:rsidRPr="00440E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73FD" w:rsidRPr="00440E20">
        <w:trPr>
          <w:cantSplit/>
          <w:trHeight w:val="1838"/>
        </w:trPr>
        <w:tc>
          <w:tcPr>
            <w:tcW w:w="1979" w:type="dxa"/>
            <w:vMerge/>
          </w:tcPr>
          <w:p w:rsidR="006F73FD" w:rsidRPr="00440E20" w:rsidRDefault="006F73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FA4260" w:rsidRPr="00440E20" w:rsidRDefault="00FA4260" w:rsidP="00FA4260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W01</w:t>
            </w:r>
            <w:r w:rsidRPr="00440E2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40E20">
              <w:rPr>
                <w:rFonts w:ascii="Arial" w:hAnsi="Arial" w:cs="Arial"/>
                <w:sz w:val="20"/>
                <w:szCs w:val="20"/>
              </w:rPr>
              <w:t>ma pogłębioną wiedzę o specyfice przedmiotowej i metodologicznej języków specjalistycznych, którą jest w stanie rozwijać i twórczo stosować w działalności profesjonalnej.</w:t>
            </w:r>
          </w:p>
          <w:p w:rsidR="00FA4260" w:rsidRPr="00440E20" w:rsidRDefault="00FA4260" w:rsidP="00FA4260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 xml:space="preserve">W02 ma uporządkowaną, przygotowującą do specjalizacji wiedzę z zakresu </w:t>
            </w:r>
            <w:proofErr w:type="spellStart"/>
            <w:r w:rsidRPr="00440E20">
              <w:rPr>
                <w:rFonts w:ascii="Arial" w:hAnsi="Arial" w:cs="Arial"/>
                <w:sz w:val="20"/>
                <w:szCs w:val="20"/>
              </w:rPr>
              <w:t>pragmalingwistyki</w:t>
            </w:r>
            <w:proofErr w:type="spellEnd"/>
            <w:r w:rsidRPr="00440E20">
              <w:rPr>
                <w:rFonts w:ascii="Arial" w:hAnsi="Arial" w:cs="Arial"/>
                <w:sz w:val="20"/>
                <w:szCs w:val="20"/>
              </w:rPr>
              <w:t>, translatoryki tekstów użytkowych, ich ekwiwalencji w języku polskim i rosyjskim.</w:t>
            </w:r>
          </w:p>
          <w:p w:rsidR="006F73FD" w:rsidRPr="00440E20" w:rsidRDefault="006F73FD" w:rsidP="00FA42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6F73FD" w:rsidRPr="00440E20" w:rsidRDefault="00FA4260" w:rsidP="00FA4260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B1_</w:t>
            </w:r>
            <w:r w:rsidR="00892440" w:rsidRPr="00440E20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FA4260" w:rsidRPr="00440E20" w:rsidRDefault="00FA4260" w:rsidP="00FA4260">
            <w:pPr>
              <w:rPr>
                <w:rFonts w:ascii="Arial" w:hAnsi="Arial" w:cs="Arial"/>
                <w:sz w:val="20"/>
                <w:szCs w:val="20"/>
              </w:rPr>
            </w:pPr>
          </w:p>
          <w:p w:rsidR="00FA4260" w:rsidRPr="00440E20" w:rsidRDefault="00FA4260" w:rsidP="00FA4260">
            <w:pPr>
              <w:rPr>
                <w:rFonts w:ascii="Arial" w:hAnsi="Arial" w:cs="Arial"/>
                <w:sz w:val="20"/>
                <w:szCs w:val="20"/>
              </w:rPr>
            </w:pPr>
          </w:p>
          <w:p w:rsidR="00FA4260" w:rsidRPr="00440E20" w:rsidRDefault="00FA4260" w:rsidP="00FA4260">
            <w:pPr>
              <w:rPr>
                <w:rFonts w:ascii="Arial" w:hAnsi="Arial" w:cs="Arial"/>
                <w:sz w:val="20"/>
                <w:szCs w:val="20"/>
              </w:rPr>
            </w:pPr>
          </w:p>
          <w:p w:rsidR="00FA4260" w:rsidRPr="00440E20" w:rsidRDefault="00FA4260" w:rsidP="00FA4260">
            <w:pPr>
              <w:rPr>
                <w:rFonts w:ascii="Arial" w:hAnsi="Arial" w:cs="Arial"/>
                <w:sz w:val="20"/>
                <w:szCs w:val="20"/>
              </w:rPr>
            </w:pPr>
          </w:p>
          <w:p w:rsidR="00FA4260" w:rsidRPr="00440E20" w:rsidRDefault="00FA4260" w:rsidP="00FA4260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B1_W02</w:t>
            </w:r>
          </w:p>
        </w:tc>
      </w:tr>
    </w:tbl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F73FD" w:rsidRPr="00440E2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F73FD" w:rsidRPr="00440E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F73FD" w:rsidRPr="00440E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F73FD" w:rsidRPr="00440E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73FD" w:rsidRPr="00440E20">
        <w:trPr>
          <w:cantSplit/>
          <w:trHeight w:val="2116"/>
        </w:trPr>
        <w:tc>
          <w:tcPr>
            <w:tcW w:w="1985" w:type="dxa"/>
            <w:vMerge/>
          </w:tcPr>
          <w:p w:rsidR="006F73FD" w:rsidRPr="00440E20" w:rsidRDefault="006F73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F73FD" w:rsidRPr="00440E20" w:rsidRDefault="00892440" w:rsidP="007F541B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U01</w:t>
            </w:r>
            <w:r w:rsidR="00FA4260" w:rsidRPr="00440E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541B" w:rsidRPr="00440E20">
              <w:rPr>
                <w:rFonts w:ascii="Arial" w:hAnsi="Arial" w:cs="Arial"/>
                <w:sz w:val="20"/>
                <w:szCs w:val="20"/>
              </w:rPr>
              <w:t xml:space="preserve">potrafi samodzielnie skomponować i zredagować podstawowe dokumenty użytkowe z </w:t>
            </w:r>
            <w:r w:rsidR="00CF58BC">
              <w:rPr>
                <w:rFonts w:ascii="Arial" w:hAnsi="Arial" w:cs="Arial"/>
                <w:sz w:val="20"/>
                <w:szCs w:val="20"/>
              </w:rPr>
              <w:t>j</w:t>
            </w:r>
            <w:r w:rsidR="007F541B" w:rsidRPr="00440E20">
              <w:rPr>
                <w:rFonts w:ascii="Arial" w:hAnsi="Arial" w:cs="Arial"/>
                <w:sz w:val="20"/>
                <w:szCs w:val="20"/>
              </w:rPr>
              <w:t xml:space="preserve">ęzyka </w:t>
            </w:r>
            <w:r w:rsidR="00CF58BC">
              <w:rPr>
                <w:rFonts w:ascii="Arial" w:hAnsi="Arial" w:cs="Arial"/>
                <w:sz w:val="20"/>
                <w:szCs w:val="20"/>
              </w:rPr>
              <w:t>reklamy</w:t>
            </w:r>
          </w:p>
          <w:p w:rsidR="007F541B" w:rsidRPr="00440E20" w:rsidRDefault="007F541B" w:rsidP="007F541B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U02 potrafi nakreślić schemat  działalności firmy turystycznej</w:t>
            </w:r>
          </w:p>
        </w:tc>
        <w:tc>
          <w:tcPr>
            <w:tcW w:w="2410" w:type="dxa"/>
          </w:tcPr>
          <w:p w:rsidR="006F73FD" w:rsidRPr="00440E20" w:rsidRDefault="00FA4260" w:rsidP="00FA4260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B1_</w:t>
            </w:r>
            <w:r w:rsidR="00892440" w:rsidRPr="00440E20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7F541B" w:rsidRPr="00440E20" w:rsidRDefault="007F541B" w:rsidP="00FA4260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41B" w:rsidRPr="00440E20" w:rsidRDefault="007F541B" w:rsidP="00FA4260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B1_U02</w:t>
            </w:r>
          </w:p>
        </w:tc>
      </w:tr>
    </w:tbl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F73FD" w:rsidRPr="00440E2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F73FD" w:rsidRPr="00440E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F73FD" w:rsidRPr="00440E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F73FD" w:rsidRPr="00440E20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F73FD" w:rsidRPr="00440E20">
        <w:trPr>
          <w:cantSplit/>
          <w:trHeight w:val="1984"/>
        </w:trPr>
        <w:tc>
          <w:tcPr>
            <w:tcW w:w="1985" w:type="dxa"/>
            <w:vMerge/>
          </w:tcPr>
          <w:p w:rsidR="006F73FD" w:rsidRPr="00440E20" w:rsidRDefault="006F73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F541B" w:rsidRPr="00440E20" w:rsidRDefault="007F541B" w:rsidP="007F541B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K02 potrafi współdziałać i pracować w grupie, przyjmując w niej różne role;</w:t>
            </w:r>
          </w:p>
          <w:p w:rsidR="006F73FD" w:rsidRPr="00440E20" w:rsidRDefault="007F541B" w:rsidP="007F541B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K03 prawidłowo identyfikuje i rozstrzyga dylematy związane z wykonywaniem zawodu</w:t>
            </w:r>
          </w:p>
          <w:p w:rsidR="006F73FD" w:rsidRPr="00440E20" w:rsidRDefault="006F73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F73FD" w:rsidRPr="00440E20" w:rsidRDefault="00FA4260" w:rsidP="007F541B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B1_</w:t>
            </w:r>
            <w:r w:rsidR="00892440" w:rsidRPr="00440E20">
              <w:rPr>
                <w:rFonts w:ascii="Arial" w:hAnsi="Arial" w:cs="Arial"/>
                <w:sz w:val="20"/>
                <w:szCs w:val="20"/>
              </w:rPr>
              <w:t>K0</w:t>
            </w:r>
            <w:r w:rsidR="007F541B" w:rsidRPr="00440E20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7F541B" w:rsidRPr="00440E20" w:rsidRDefault="007F541B" w:rsidP="007F541B">
            <w:pPr>
              <w:rPr>
                <w:rFonts w:ascii="Arial" w:hAnsi="Arial" w:cs="Arial"/>
                <w:sz w:val="20"/>
                <w:szCs w:val="20"/>
              </w:rPr>
            </w:pPr>
          </w:p>
          <w:p w:rsidR="007F541B" w:rsidRPr="00440E20" w:rsidRDefault="007F541B" w:rsidP="007F541B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B1_K03</w:t>
            </w:r>
          </w:p>
        </w:tc>
      </w:tr>
    </w:tbl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F73FD" w:rsidRPr="00440E2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F73FD" w:rsidRPr="00440E2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F73FD" w:rsidRPr="00440E2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3FD" w:rsidRPr="00440E2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73FD" w:rsidRPr="00440E20" w:rsidRDefault="007F541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73FD" w:rsidRPr="00440E20">
        <w:trPr>
          <w:trHeight w:val="462"/>
        </w:trPr>
        <w:tc>
          <w:tcPr>
            <w:tcW w:w="1611" w:type="dxa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F73FD" w:rsidRPr="00440E20" w:rsidRDefault="006F73F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3FD" w:rsidRPr="00440E20" w:rsidRDefault="006F73FD">
      <w:pPr>
        <w:pStyle w:val="Zawartotabeli"/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pStyle w:val="Zawartotabeli"/>
        <w:rPr>
          <w:rFonts w:ascii="Arial" w:hAnsi="Arial" w:cs="Arial"/>
          <w:sz w:val="20"/>
          <w:szCs w:val="20"/>
        </w:rPr>
      </w:pPr>
    </w:p>
    <w:p w:rsidR="006F73FD" w:rsidRPr="00440E20" w:rsidRDefault="00892440">
      <w:pPr>
        <w:rPr>
          <w:rFonts w:ascii="Arial" w:hAnsi="Arial" w:cs="Arial"/>
          <w:sz w:val="20"/>
          <w:szCs w:val="20"/>
        </w:rPr>
      </w:pPr>
      <w:r w:rsidRPr="00440E20">
        <w:rPr>
          <w:rFonts w:ascii="Arial" w:hAnsi="Arial" w:cs="Arial"/>
          <w:sz w:val="20"/>
          <w:szCs w:val="20"/>
        </w:rPr>
        <w:t>Opis metod prowadzenia zajęć</w:t>
      </w: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F73FD" w:rsidRPr="00440E20">
        <w:trPr>
          <w:trHeight w:val="1920"/>
        </w:trPr>
        <w:tc>
          <w:tcPr>
            <w:tcW w:w="9622" w:type="dxa"/>
          </w:tcPr>
          <w:p w:rsidR="00961CA1" w:rsidRPr="00440E20" w:rsidRDefault="007F541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Wykonane prace student oddaje pracownikom odpowiedzialnym za prowadzenie modułu (język specjalistyczny – handel i turystyka)</w:t>
            </w:r>
          </w:p>
        </w:tc>
      </w:tr>
    </w:tbl>
    <w:p w:rsidR="006F73FD" w:rsidRPr="00440E20" w:rsidRDefault="006F73FD">
      <w:pPr>
        <w:pStyle w:val="Zawartotabeli"/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pStyle w:val="Zawartotabeli"/>
        <w:rPr>
          <w:rFonts w:ascii="Arial" w:hAnsi="Arial" w:cs="Arial"/>
          <w:sz w:val="20"/>
          <w:szCs w:val="20"/>
        </w:rPr>
      </w:pPr>
    </w:p>
    <w:p w:rsidR="006F73FD" w:rsidRPr="00440E20" w:rsidRDefault="00892440">
      <w:pPr>
        <w:pStyle w:val="Zawartotabeli"/>
        <w:rPr>
          <w:rFonts w:ascii="Arial" w:hAnsi="Arial" w:cs="Arial"/>
          <w:sz w:val="20"/>
          <w:szCs w:val="20"/>
        </w:rPr>
      </w:pPr>
      <w:r w:rsidRPr="00440E20">
        <w:rPr>
          <w:rFonts w:ascii="Arial" w:hAnsi="Arial" w:cs="Arial"/>
          <w:sz w:val="20"/>
          <w:szCs w:val="20"/>
        </w:rPr>
        <w:t>Formy sprawdzania efektów kształcenia</w:t>
      </w:r>
    </w:p>
    <w:p w:rsidR="006F73FD" w:rsidRPr="00440E20" w:rsidRDefault="006F73F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769"/>
        <w:gridCol w:w="666"/>
      </w:tblGrid>
      <w:tr w:rsidR="003E2C85" w:rsidRPr="00440E2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E2C85" w:rsidRPr="00440E20" w:rsidRDefault="003E2C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E2C85" w:rsidRPr="00440E20" w:rsidRDefault="00993998" w:rsidP="003E2C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E2C85" w:rsidRPr="00440E20" w:rsidRDefault="003E2C8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dyskusja</w:t>
            </w:r>
          </w:p>
        </w:tc>
      </w:tr>
      <w:tr w:rsidR="003E2C85" w:rsidRPr="00440E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E2C85" w:rsidRPr="00440E20" w:rsidRDefault="003E2C8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769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E2C85" w:rsidRPr="00440E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2C85" w:rsidRPr="00440E20" w:rsidRDefault="003E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769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E2C85" w:rsidRPr="00440E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E2C85" w:rsidRPr="00440E20" w:rsidRDefault="003E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769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E2C85" w:rsidRPr="00440E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2C85" w:rsidRPr="00440E20" w:rsidRDefault="003E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769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E2C85" w:rsidRPr="00440E2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E2C85" w:rsidRPr="00440E20" w:rsidRDefault="003E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769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3E2C85" w:rsidRPr="00440E2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E2C85" w:rsidRPr="00440E20" w:rsidRDefault="003E2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769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6F73FD" w:rsidRPr="00440E20" w:rsidRDefault="006F73FD">
      <w:pPr>
        <w:pStyle w:val="Zawartotabeli"/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pStyle w:val="Zawartotabeli"/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6F73FD" w:rsidRPr="00440E20">
        <w:tc>
          <w:tcPr>
            <w:tcW w:w="1941" w:type="dxa"/>
            <w:shd w:val="clear" w:color="auto" w:fill="DBE5F1"/>
            <w:vAlign w:val="center"/>
          </w:tcPr>
          <w:p w:rsidR="006F73FD" w:rsidRPr="00440E20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F73FD" w:rsidRPr="00440E20" w:rsidRDefault="0089244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93998">
              <w:rPr>
                <w:rFonts w:ascii="Arial" w:hAnsi="Arial" w:cs="Arial"/>
                <w:sz w:val="20"/>
                <w:szCs w:val="20"/>
              </w:rPr>
              <w:t>6</w:t>
            </w:r>
            <w:r w:rsidR="003E2C85" w:rsidRPr="00440E20">
              <w:rPr>
                <w:rFonts w:ascii="Arial" w:hAnsi="Arial" w:cs="Arial"/>
                <w:sz w:val="20"/>
                <w:szCs w:val="20"/>
              </w:rPr>
              <w:t xml:space="preserve">0% </w:t>
            </w:r>
            <w:r w:rsidR="00993998">
              <w:rPr>
                <w:rFonts w:ascii="Arial" w:hAnsi="Arial" w:cs="Arial"/>
                <w:sz w:val="20"/>
                <w:szCs w:val="20"/>
              </w:rPr>
              <w:t>projekt indywidualny</w:t>
            </w:r>
            <w:r w:rsidR="003E2C85" w:rsidRPr="00440E2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93998">
              <w:rPr>
                <w:rFonts w:ascii="Arial" w:hAnsi="Arial" w:cs="Arial"/>
                <w:sz w:val="20"/>
                <w:szCs w:val="20"/>
              </w:rPr>
              <w:t>4</w:t>
            </w:r>
            <w:r w:rsidR="003E2C85" w:rsidRPr="00440E20">
              <w:rPr>
                <w:rFonts w:ascii="Arial" w:hAnsi="Arial" w:cs="Arial"/>
                <w:sz w:val="20"/>
                <w:szCs w:val="20"/>
              </w:rPr>
              <w:t>0% dyskusja</w:t>
            </w:r>
          </w:p>
          <w:p w:rsidR="006F73FD" w:rsidRPr="00440E20" w:rsidRDefault="006F73F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F73FD" w:rsidRPr="00440E20" w:rsidRDefault="006F73F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892440">
      <w:pPr>
        <w:rPr>
          <w:rFonts w:ascii="Arial" w:hAnsi="Arial" w:cs="Arial"/>
          <w:sz w:val="20"/>
          <w:szCs w:val="20"/>
        </w:rPr>
      </w:pPr>
      <w:r w:rsidRPr="00440E20">
        <w:rPr>
          <w:rFonts w:ascii="Arial" w:hAnsi="Arial" w:cs="Arial"/>
          <w:sz w:val="20"/>
          <w:szCs w:val="20"/>
        </w:rPr>
        <w:t>Treści merytoryczne (wykaz tematów)</w:t>
      </w: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F73FD" w:rsidRPr="00440E20">
        <w:trPr>
          <w:trHeight w:val="1136"/>
        </w:trPr>
        <w:tc>
          <w:tcPr>
            <w:tcW w:w="9622" w:type="dxa"/>
          </w:tcPr>
          <w:p w:rsidR="003E2C85" w:rsidRPr="00440E20" w:rsidRDefault="003E2C85" w:rsidP="003E2C85">
            <w:pPr>
              <w:suppressLineNumbers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0E20">
              <w:rPr>
                <w:rFonts w:ascii="Arial" w:hAnsi="Arial" w:cs="Arial"/>
                <w:color w:val="000000"/>
                <w:sz w:val="20"/>
                <w:szCs w:val="20"/>
              </w:rPr>
              <w:t>Przygotowanie kompletu materiałów reklamowych dla jednego biura turystycznego (plakat, film, ulotka, koperta, wizytówka, folder)</w:t>
            </w:r>
          </w:p>
          <w:p w:rsidR="006F73FD" w:rsidRPr="00440E20" w:rsidRDefault="006F73FD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892440">
      <w:pPr>
        <w:rPr>
          <w:rFonts w:ascii="Arial" w:hAnsi="Arial" w:cs="Arial"/>
          <w:sz w:val="20"/>
          <w:szCs w:val="20"/>
        </w:rPr>
      </w:pPr>
      <w:r w:rsidRPr="00440E20">
        <w:rPr>
          <w:rFonts w:ascii="Arial" w:hAnsi="Arial" w:cs="Arial"/>
          <w:sz w:val="20"/>
          <w:szCs w:val="20"/>
        </w:rPr>
        <w:t>Wykaz literatury podstawowej</w:t>
      </w: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F73FD" w:rsidRPr="00440E20">
        <w:trPr>
          <w:trHeight w:val="1098"/>
        </w:trPr>
        <w:tc>
          <w:tcPr>
            <w:tcW w:w="9622" w:type="dxa"/>
          </w:tcPr>
          <w:p w:rsidR="006F73FD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Słowniki terminologiczne i tłumaczeniowe</w:t>
            </w:r>
          </w:p>
          <w:p w:rsidR="003E2C85" w:rsidRPr="00440E20" w:rsidRDefault="003E2C85">
            <w:pPr>
              <w:rPr>
                <w:rFonts w:ascii="Arial" w:hAnsi="Arial" w:cs="Arial"/>
                <w:sz w:val="20"/>
                <w:szCs w:val="20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Schematy tekstów użytkowych</w:t>
            </w:r>
          </w:p>
        </w:tc>
      </w:tr>
    </w:tbl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p w:rsidR="006F73FD" w:rsidRPr="00440E20" w:rsidRDefault="00892440">
      <w:pPr>
        <w:pStyle w:val="Tekstdymka1"/>
        <w:rPr>
          <w:rFonts w:ascii="Arial" w:hAnsi="Arial" w:cs="Arial"/>
          <w:sz w:val="20"/>
          <w:szCs w:val="20"/>
        </w:rPr>
      </w:pPr>
      <w:r w:rsidRPr="00440E20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6F73FD" w:rsidRPr="00440E20" w:rsidRDefault="006F73F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6F73FD" w:rsidRPr="00440E2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F73FD" w:rsidRPr="00440E20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40E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F73FD" w:rsidRPr="00440E20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40E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F73FD" w:rsidRPr="00440E20" w:rsidRDefault="006F73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F73FD" w:rsidRPr="00440E2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6F73FD" w:rsidRPr="00440E20" w:rsidRDefault="006F73F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F73FD" w:rsidRPr="00440E20" w:rsidRDefault="003E2C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40E20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6F73FD" w:rsidRPr="00440E20" w:rsidRDefault="003E2C85" w:rsidP="00961CA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40E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</w:t>
            </w:r>
          </w:p>
        </w:tc>
      </w:tr>
      <w:tr w:rsidR="006F73FD" w:rsidRPr="00440E2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F73FD" w:rsidRPr="00440E20" w:rsidRDefault="006F73F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F73FD" w:rsidRPr="00440E20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40E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F73FD" w:rsidRPr="00440E20" w:rsidRDefault="000F4EA9" w:rsidP="000F4E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6F73FD" w:rsidRPr="00440E2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F73FD" w:rsidRPr="00440E20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40E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6F73FD" w:rsidRPr="00440E20" w:rsidRDefault="00892440" w:rsidP="0099399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40E2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Lektura w ramach przygotowania do </w:t>
            </w:r>
            <w:r w:rsidR="0099399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praktyki</w:t>
            </w:r>
          </w:p>
        </w:tc>
        <w:tc>
          <w:tcPr>
            <w:tcW w:w="1066" w:type="dxa"/>
            <w:vAlign w:val="center"/>
          </w:tcPr>
          <w:p w:rsidR="006F73FD" w:rsidRPr="00440E20" w:rsidRDefault="00BF786B" w:rsidP="003E2C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961CA1" w:rsidRPr="00440E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F73FD" w:rsidRPr="00440E2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F73FD" w:rsidRPr="00440E20" w:rsidRDefault="006F73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F73FD" w:rsidRPr="00440E20" w:rsidRDefault="003E2C8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40E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indywidualnego projektu będącego przedmiotem praktyki</w:t>
            </w:r>
          </w:p>
        </w:tc>
        <w:tc>
          <w:tcPr>
            <w:tcW w:w="1066" w:type="dxa"/>
            <w:vAlign w:val="center"/>
          </w:tcPr>
          <w:p w:rsidR="006F73FD" w:rsidRPr="00440E20" w:rsidRDefault="00BF786B" w:rsidP="003E2C8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6F73FD" w:rsidRPr="00440E2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F73FD" w:rsidRPr="00440E20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40E20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6F73FD" w:rsidRPr="00440E20" w:rsidRDefault="000F4EA9" w:rsidP="000F4E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85</w:t>
            </w:r>
          </w:p>
        </w:tc>
      </w:tr>
      <w:tr w:rsidR="006F73FD" w:rsidRPr="00440E2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F73FD" w:rsidRPr="00440E20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40E20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F73FD" w:rsidRPr="00440E20" w:rsidRDefault="000F4EA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892440" w:rsidRPr="00440E20" w:rsidRDefault="00892440">
      <w:pPr>
        <w:pStyle w:val="Tekstdymka1"/>
        <w:rPr>
          <w:rFonts w:ascii="Arial" w:hAnsi="Arial" w:cs="Arial"/>
          <w:sz w:val="20"/>
          <w:szCs w:val="20"/>
        </w:rPr>
      </w:pPr>
    </w:p>
    <w:sectPr w:rsidR="00892440" w:rsidRPr="00440E20" w:rsidSect="006F73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FCB" w:rsidRDefault="00194FCB">
      <w:r>
        <w:separator/>
      </w:r>
    </w:p>
  </w:endnote>
  <w:endnote w:type="continuationSeparator" w:id="0">
    <w:p w:rsidR="00194FCB" w:rsidRDefault="00194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FD" w:rsidRDefault="006F73F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FD" w:rsidRDefault="009C331C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1B3AEA">
      <w:rPr>
        <w:noProof/>
      </w:rPr>
      <w:t>3</w:t>
    </w:r>
    <w:r>
      <w:fldChar w:fldCharType="end"/>
    </w:r>
  </w:p>
  <w:p w:rsidR="006F73FD" w:rsidRDefault="006F73F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FD" w:rsidRDefault="006F73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FCB" w:rsidRDefault="00194FCB">
      <w:r>
        <w:separator/>
      </w:r>
    </w:p>
  </w:footnote>
  <w:footnote w:type="continuationSeparator" w:id="0">
    <w:p w:rsidR="00194FCB" w:rsidRDefault="00194F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FD" w:rsidRDefault="006F73F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FD" w:rsidRDefault="006F73F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3FD" w:rsidRDefault="006F73F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84326"/>
    <w:rsid w:val="000F394D"/>
    <w:rsid w:val="000F4EA9"/>
    <w:rsid w:val="000F5973"/>
    <w:rsid w:val="00157135"/>
    <w:rsid w:val="00194FCB"/>
    <w:rsid w:val="001B3AEA"/>
    <w:rsid w:val="003E2C85"/>
    <w:rsid w:val="004020BB"/>
    <w:rsid w:val="00440E20"/>
    <w:rsid w:val="00445228"/>
    <w:rsid w:val="00574307"/>
    <w:rsid w:val="006A6638"/>
    <w:rsid w:val="006D0F8A"/>
    <w:rsid w:val="006F73FD"/>
    <w:rsid w:val="007F541B"/>
    <w:rsid w:val="00892440"/>
    <w:rsid w:val="00961CA1"/>
    <w:rsid w:val="00993998"/>
    <w:rsid w:val="009C331C"/>
    <w:rsid w:val="00BF786B"/>
    <w:rsid w:val="00C14442"/>
    <w:rsid w:val="00CA35CE"/>
    <w:rsid w:val="00CF58BC"/>
    <w:rsid w:val="00D917BC"/>
    <w:rsid w:val="00FA4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3FD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6F73F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6F73FD"/>
  </w:style>
  <w:style w:type="character" w:styleId="Numerstrony">
    <w:name w:val="page number"/>
    <w:semiHidden/>
    <w:rsid w:val="006F73FD"/>
    <w:rPr>
      <w:sz w:val="14"/>
      <w:szCs w:val="14"/>
    </w:rPr>
  </w:style>
  <w:style w:type="paragraph" w:styleId="Tekstpodstawowy">
    <w:name w:val="Body Text"/>
    <w:basedOn w:val="Normalny"/>
    <w:semiHidden/>
    <w:rsid w:val="006F73FD"/>
    <w:pPr>
      <w:spacing w:after="120"/>
    </w:pPr>
  </w:style>
  <w:style w:type="paragraph" w:customStyle="1" w:styleId="Podpis1">
    <w:name w:val="Podpis1"/>
    <w:basedOn w:val="Normalny"/>
    <w:rsid w:val="006F73F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6F73F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6F73FD"/>
  </w:style>
  <w:style w:type="paragraph" w:styleId="Stopka">
    <w:name w:val="footer"/>
    <w:basedOn w:val="Normalny"/>
    <w:semiHidden/>
    <w:rsid w:val="006F73FD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6F73FD"/>
    <w:pPr>
      <w:suppressLineNumbers/>
    </w:pPr>
  </w:style>
  <w:style w:type="paragraph" w:customStyle="1" w:styleId="Nagwektabeli">
    <w:name w:val="Nagłówek tabeli"/>
    <w:basedOn w:val="Zawartotabeli"/>
    <w:rsid w:val="006F73F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6F73FD"/>
  </w:style>
  <w:style w:type="paragraph" w:customStyle="1" w:styleId="Indeks">
    <w:name w:val="Indeks"/>
    <w:basedOn w:val="Normalny"/>
    <w:rsid w:val="006F73FD"/>
    <w:pPr>
      <w:suppressLineNumbers/>
    </w:pPr>
  </w:style>
  <w:style w:type="character" w:styleId="Odwoaniedokomentarza">
    <w:name w:val="annotation reference"/>
    <w:semiHidden/>
    <w:rsid w:val="006F73FD"/>
    <w:rPr>
      <w:sz w:val="16"/>
      <w:szCs w:val="16"/>
    </w:rPr>
  </w:style>
  <w:style w:type="paragraph" w:styleId="Tekstkomentarza">
    <w:name w:val="annotation text"/>
    <w:basedOn w:val="Normalny"/>
    <w:semiHidden/>
    <w:rsid w:val="006F73F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6F73FD"/>
    <w:rPr>
      <w:b/>
      <w:bCs/>
    </w:rPr>
  </w:style>
  <w:style w:type="paragraph" w:customStyle="1" w:styleId="Tekstdymka1">
    <w:name w:val="Tekst dymka1"/>
    <w:basedOn w:val="Normalny"/>
    <w:rsid w:val="006F73F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6F73FD"/>
    <w:rPr>
      <w:sz w:val="20"/>
      <w:szCs w:val="20"/>
    </w:rPr>
  </w:style>
  <w:style w:type="character" w:styleId="Odwoanieprzypisudolnego">
    <w:name w:val="footnote reference"/>
    <w:semiHidden/>
    <w:rsid w:val="006F73FD"/>
    <w:rPr>
      <w:vertAlign w:val="superscript"/>
    </w:rPr>
  </w:style>
  <w:style w:type="character" w:customStyle="1" w:styleId="StopkaZnak">
    <w:name w:val="Stopka Znak"/>
    <w:rsid w:val="006F73FD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A42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A4260"/>
    <w:rPr>
      <w:sz w:val="24"/>
      <w:szCs w:val="24"/>
    </w:rPr>
  </w:style>
  <w:style w:type="character" w:customStyle="1" w:styleId="shorttext">
    <w:name w:val="short_text"/>
    <w:basedOn w:val="Domylnaczcionkaakapitu"/>
    <w:rsid w:val="006A6638"/>
  </w:style>
  <w:style w:type="character" w:customStyle="1" w:styleId="hps">
    <w:name w:val="hps"/>
    <w:basedOn w:val="Domylnaczcionkaakapitu"/>
    <w:rsid w:val="006A66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3</cp:revision>
  <cp:lastPrinted>2012-01-27T06:28:00Z</cp:lastPrinted>
  <dcterms:created xsi:type="dcterms:W3CDTF">2015-03-12T09:28:00Z</dcterms:created>
  <dcterms:modified xsi:type="dcterms:W3CDTF">2015-03-19T11:06:00Z</dcterms:modified>
</cp:coreProperties>
</file>